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3250D" w:rsidRPr="0053250D" w:rsidRDefault="0053250D" w:rsidP="0053250D">
      <w:pPr>
        <w:spacing w:after="0" w:line="360" w:lineRule="auto"/>
        <w:jc w:val="center"/>
        <w:rPr>
          <w:rFonts w:ascii="Times New Roman" w:hAnsi="Times New Roman" w:cs="Times New Roman"/>
          <w:sz w:val="24"/>
          <w:szCs w:val="24"/>
          <w:lang w:val="ru-RU"/>
        </w:rPr>
      </w:pPr>
      <w:bookmarkStart w:id="0" w:name="block-1583187"/>
      <w:bookmarkStart w:id="1" w:name="_GoBack"/>
      <w:bookmarkEnd w:id="1"/>
      <w:r w:rsidRPr="0053250D">
        <w:rPr>
          <w:rFonts w:ascii="Times New Roman" w:hAnsi="Times New Roman" w:cs="Times New Roman"/>
          <w:sz w:val="24"/>
          <w:szCs w:val="24"/>
          <w:lang w:val="ru-RU"/>
        </w:rPr>
        <w:t xml:space="preserve">МУНИЦИПАЛЬНОЕ АВТОНОМНОЕ ОБЩЕОБРАЗОВАТЕЛЬНОЕ УЧРЕЖДЕНИЕ </w:t>
      </w:r>
    </w:p>
    <w:p w:rsidR="0053250D" w:rsidRPr="00AE2493" w:rsidRDefault="0053250D" w:rsidP="0053250D">
      <w:pPr>
        <w:spacing w:after="0" w:line="360" w:lineRule="auto"/>
        <w:jc w:val="center"/>
        <w:rPr>
          <w:rFonts w:ascii="Times New Roman" w:hAnsi="Times New Roman" w:cs="Times New Roman"/>
          <w:sz w:val="24"/>
          <w:szCs w:val="24"/>
        </w:rPr>
      </w:pPr>
      <w:r w:rsidRPr="00AE2493">
        <w:rPr>
          <w:rFonts w:ascii="Times New Roman" w:hAnsi="Times New Roman" w:cs="Times New Roman"/>
          <w:sz w:val="24"/>
          <w:szCs w:val="24"/>
        </w:rPr>
        <w:t xml:space="preserve">«СРЕДНЯЯ ОБЩЕОБРАЗОВАТЕЛЬНАЯ ШКОЛА № 1 </w:t>
      </w:r>
      <w:r>
        <w:rPr>
          <w:rFonts w:ascii="Times New Roman" w:hAnsi="Times New Roman" w:cs="Times New Roman"/>
          <w:sz w:val="24"/>
          <w:szCs w:val="24"/>
        </w:rPr>
        <w:t>«</w:t>
      </w:r>
      <w:proofErr w:type="spellStart"/>
      <w:r>
        <w:rPr>
          <w:rFonts w:ascii="Times New Roman" w:hAnsi="Times New Roman" w:cs="Times New Roman"/>
          <w:sz w:val="24"/>
          <w:szCs w:val="24"/>
        </w:rPr>
        <w:t>Полюс</w:t>
      </w:r>
      <w:proofErr w:type="spellEnd"/>
      <w:r w:rsidRPr="00AE2493">
        <w:rPr>
          <w:rFonts w:ascii="Times New Roman" w:hAnsi="Times New Roman" w:cs="Times New Roman"/>
          <w:sz w:val="24"/>
          <w:szCs w:val="24"/>
        </w:rPr>
        <w:t>» НГО</w:t>
      </w:r>
    </w:p>
    <w:p w:rsidR="0053250D" w:rsidRDefault="0053250D" w:rsidP="0053250D">
      <w:pPr>
        <w:shd w:val="clear" w:color="auto" w:fill="FFFFFF"/>
        <w:adjustRightInd w:val="0"/>
        <w:spacing w:line="360" w:lineRule="auto"/>
        <w:jc w:val="both"/>
        <w:rPr>
          <w:rFonts w:ascii="Times New Roman" w:hAnsi="Times New Roman" w:cs="Times New Roman"/>
          <w:iCs/>
          <w:sz w:val="24"/>
          <w:szCs w:val="24"/>
        </w:rPr>
      </w:pPr>
    </w:p>
    <w:p w:rsidR="0053250D" w:rsidRPr="008A2913" w:rsidRDefault="0053250D" w:rsidP="0053250D">
      <w:pPr>
        <w:shd w:val="clear" w:color="auto" w:fill="FFFFFF"/>
        <w:adjustRightInd w:val="0"/>
        <w:spacing w:line="360" w:lineRule="auto"/>
        <w:jc w:val="both"/>
        <w:rPr>
          <w:rFonts w:ascii="Times New Roman" w:hAnsi="Times New Roman" w:cs="Times New Roman"/>
          <w:iCs/>
          <w:sz w:val="24"/>
          <w:szCs w:val="24"/>
        </w:rPr>
      </w:pPr>
    </w:p>
    <w:tbl>
      <w:tblPr>
        <w:tblW w:w="10348" w:type="dxa"/>
        <w:tblInd w:w="-1026" w:type="dxa"/>
        <w:tblLook w:val="01E0" w:firstRow="1" w:lastRow="1" w:firstColumn="1" w:lastColumn="1" w:noHBand="0" w:noVBand="0"/>
      </w:tblPr>
      <w:tblGrid>
        <w:gridCol w:w="3544"/>
        <w:gridCol w:w="2410"/>
        <w:gridCol w:w="4394"/>
      </w:tblGrid>
      <w:tr w:rsidR="0053250D" w:rsidRPr="008A2913" w:rsidTr="0053250D">
        <w:tc>
          <w:tcPr>
            <w:tcW w:w="3544" w:type="dxa"/>
          </w:tcPr>
          <w:p w:rsidR="0053250D" w:rsidRPr="008A2913" w:rsidRDefault="0053250D" w:rsidP="0053250D">
            <w:pPr>
              <w:adjustRightInd w:val="0"/>
              <w:spacing w:after="0" w:line="360" w:lineRule="auto"/>
              <w:rPr>
                <w:rFonts w:ascii="Times New Roman" w:hAnsi="Times New Roman" w:cs="Times New Roman"/>
                <w:sz w:val="24"/>
                <w:szCs w:val="24"/>
              </w:rPr>
            </w:pPr>
          </w:p>
        </w:tc>
        <w:tc>
          <w:tcPr>
            <w:tcW w:w="2410" w:type="dxa"/>
          </w:tcPr>
          <w:p w:rsidR="0053250D" w:rsidRPr="008A2913" w:rsidRDefault="0053250D" w:rsidP="0053250D">
            <w:pPr>
              <w:spacing w:after="0" w:line="360" w:lineRule="auto"/>
              <w:rPr>
                <w:rFonts w:ascii="Times New Roman" w:hAnsi="Times New Roman" w:cs="Times New Roman"/>
                <w:sz w:val="24"/>
                <w:szCs w:val="24"/>
              </w:rPr>
            </w:pPr>
          </w:p>
        </w:tc>
        <w:tc>
          <w:tcPr>
            <w:tcW w:w="4394" w:type="dxa"/>
          </w:tcPr>
          <w:p w:rsidR="0053250D" w:rsidRPr="0053250D" w:rsidRDefault="0053250D" w:rsidP="0053250D">
            <w:pPr>
              <w:adjustRightInd w:val="0"/>
              <w:spacing w:after="0" w:line="360" w:lineRule="auto"/>
              <w:rPr>
                <w:rFonts w:ascii="Times New Roman" w:hAnsi="Times New Roman" w:cs="Times New Roman"/>
                <w:b/>
                <w:sz w:val="24"/>
                <w:szCs w:val="24"/>
                <w:lang w:val="ru-RU"/>
              </w:rPr>
            </w:pPr>
            <w:r w:rsidRPr="0053250D">
              <w:rPr>
                <w:rFonts w:ascii="Times New Roman" w:hAnsi="Times New Roman" w:cs="Times New Roman"/>
                <w:b/>
                <w:sz w:val="24"/>
                <w:szCs w:val="24"/>
                <w:lang w:val="ru-RU"/>
              </w:rPr>
              <w:t xml:space="preserve">    УТВЕРЖДАЮ</w:t>
            </w:r>
          </w:p>
          <w:p w:rsidR="0053250D" w:rsidRPr="0053250D" w:rsidRDefault="0053250D" w:rsidP="0053250D">
            <w:pPr>
              <w:adjustRightInd w:val="0"/>
              <w:spacing w:after="0" w:line="360" w:lineRule="auto"/>
              <w:rPr>
                <w:rFonts w:ascii="Times New Roman" w:hAnsi="Times New Roman" w:cs="Times New Roman"/>
                <w:sz w:val="24"/>
                <w:szCs w:val="24"/>
                <w:lang w:val="ru-RU"/>
              </w:rPr>
            </w:pPr>
            <w:r w:rsidRPr="0053250D">
              <w:rPr>
                <w:rFonts w:ascii="Times New Roman" w:hAnsi="Times New Roman" w:cs="Times New Roman"/>
                <w:sz w:val="24"/>
                <w:szCs w:val="24"/>
                <w:lang w:val="ru-RU"/>
              </w:rPr>
              <w:t xml:space="preserve">     Директор школы</w:t>
            </w:r>
          </w:p>
          <w:p w:rsidR="0053250D" w:rsidRPr="0053250D" w:rsidRDefault="0053250D" w:rsidP="0053250D">
            <w:pPr>
              <w:adjustRightInd w:val="0"/>
              <w:spacing w:after="0" w:line="360" w:lineRule="auto"/>
              <w:rPr>
                <w:rFonts w:ascii="Times New Roman" w:hAnsi="Times New Roman" w:cs="Times New Roman"/>
                <w:sz w:val="24"/>
                <w:szCs w:val="24"/>
                <w:lang w:val="ru-RU"/>
              </w:rPr>
            </w:pPr>
            <w:r w:rsidRPr="0053250D">
              <w:rPr>
                <w:rFonts w:ascii="Times New Roman" w:hAnsi="Times New Roman" w:cs="Times New Roman"/>
                <w:sz w:val="24"/>
                <w:szCs w:val="24"/>
                <w:lang w:val="ru-RU"/>
              </w:rPr>
              <w:t xml:space="preserve">     __________Е.В. </w:t>
            </w:r>
            <w:proofErr w:type="spellStart"/>
            <w:r w:rsidRPr="0053250D">
              <w:rPr>
                <w:rFonts w:ascii="Times New Roman" w:hAnsi="Times New Roman" w:cs="Times New Roman"/>
                <w:sz w:val="24"/>
                <w:szCs w:val="24"/>
                <w:lang w:val="ru-RU"/>
              </w:rPr>
              <w:t>Быцишина</w:t>
            </w:r>
            <w:proofErr w:type="spellEnd"/>
          </w:p>
          <w:p w:rsidR="0053250D" w:rsidRPr="008A2913" w:rsidRDefault="0053250D" w:rsidP="0053250D">
            <w:pPr>
              <w:shd w:val="clear" w:color="auto" w:fill="FFFFFF"/>
              <w:adjustRightInd w:val="0"/>
              <w:spacing w:after="0" w:line="360" w:lineRule="auto"/>
              <w:jc w:val="both"/>
              <w:rPr>
                <w:rFonts w:ascii="Times New Roman" w:hAnsi="Times New Roman" w:cs="Times New Roman"/>
                <w:sz w:val="24"/>
                <w:szCs w:val="24"/>
              </w:rPr>
            </w:pPr>
            <w:r w:rsidRPr="0053250D">
              <w:rPr>
                <w:rFonts w:ascii="Times New Roman" w:hAnsi="Times New Roman" w:cs="Times New Roman"/>
                <w:sz w:val="24"/>
                <w:szCs w:val="24"/>
                <w:lang w:val="ru-RU"/>
              </w:rPr>
              <w:t xml:space="preserve">    </w:t>
            </w:r>
            <w:proofErr w:type="spellStart"/>
            <w:r w:rsidRPr="008A2913">
              <w:rPr>
                <w:rFonts w:ascii="Times New Roman" w:hAnsi="Times New Roman" w:cs="Times New Roman"/>
                <w:sz w:val="24"/>
                <w:szCs w:val="24"/>
              </w:rPr>
              <w:t>приказ</w:t>
            </w:r>
            <w:proofErr w:type="spellEnd"/>
            <w:r w:rsidRPr="008A2913">
              <w:rPr>
                <w:rFonts w:ascii="Times New Roman" w:hAnsi="Times New Roman" w:cs="Times New Roman"/>
                <w:sz w:val="24"/>
                <w:szCs w:val="24"/>
              </w:rPr>
              <w:t xml:space="preserve"> </w:t>
            </w:r>
            <w:proofErr w:type="spellStart"/>
            <w:proofErr w:type="gramStart"/>
            <w:r w:rsidRPr="008A2913">
              <w:rPr>
                <w:rFonts w:ascii="Times New Roman" w:hAnsi="Times New Roman" w:cs="Times New Roman"/>
                <w:sz w:val="24"/>
                <w:szCs w:val="24"/>
              </w:rPr>
              <w:t>от</w:t>
            </w:r>
            <w:proofErr w:type="spellEnd"/>
            <w:r w:rsidRPr="008A2913">
              <w:rPr>
                <w:rFonts w:ascii="Times New Roman" w:hAnsi="Times New Roman" w:cs="Times New Roman"/>
                <w:sz w:val="24"/>
                <w:szCs w:val="24"/>
              </w:rPr>
              <w:t xml:space="preserve"> </w:t>
            </w:r>
            <w:r>
              <w:rPr>
                <w:rFonts w:ascii="Times New Roman" w:hAnsi="Times New Roman" w:cs="Times New Roman"/>
                <w:sz w:val="24"/>
                <w:szCs w:val="24"/>
              </w:rPr>
              <w:t xml:space="preserve"> 01.09.2023</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года</w:t>
            </w:r>
            <w:proofErr w:type="spellEnd"/>
            <w:r>
              <w:rPr>
                <w:rFonts w:ascii="Times New Roman" w:hAnsi="Times New Roman" w:cs="Times New Roman"/>
                <w:sz w:val="24"/>
                <w:szCs w:val="24"/>
              </w:rPr>
              <w:t xml:space="preserve"> №  99-од</w:t>
            </w:r>
          </w:p>
          <w:p w:rsidR="0053250D" w:rsidRPr="008A2913" w:rsidRDefault="0053250D" w:rsidP="0053250D">
            <w:pPr>
              <w:adjustRightInd w:val="0"/>
              <w:spacing w:after="0" w:line="360" w:lineRule="auto"/>
              <w:jc w:val="center"/>
              <w:rPr>
                <w:rFonts w:ascii="Times New Roman" w:hAnsi="Times New Roman" w:cs="Times New Roman"/>
                <w:sz w:val="24"/>
                <w:szCs w:val="24"/>
              </w:rPr>
            </w:pPr>
          </w:p>
        </w:tc>
      </w:tr>
    </w:tbl>
    <w:p w:rsidR="0053250D" w:rsidRDefault="0053250D" w:rsidP="0053250D">
      <w:pPr>
        <w:spacing w:line="360" w:lineRule="auto"/>
        <w:rPr>
          <w:rFonts w:ascii="Times New Roman" w:hAnsi="Times New Roman" w:cs="Times New Roman"/>
          <w:sz w:val="24"/>
          <w:szCs w:val="24"/>
        </w:rPr>
      </w:pPr>
      <w:r w:rsidRPr="008A2913">
        <w:rPr>
          <w:rFonts w:ascii="Times New Roman" w:hAnsi="Times New Roman" w:cs="Times New Roman"/>
          <w:sz w:val="24"/>
          <w:szCs w:val="24"/>
        </w:rPr>
        <w:t xml:space="preserve"> </w:t>
      </w:r>
    </w:p>
    <w:p w:rsidR="0053250D" w:rsidRPr="008A2913" w:rsidRDefault="0053250D" w:rsidP="0053250D">
      <w:pPr>
        <w:spacing w:line="360" w:lineRule="auto"/>
        <w:rPr>
          <w:rFonts w:ascii="Times New Roman" w:hAnsi="Times New Roman" w:cs="Times New Roman"/>
          <w:sz w:val="24"/>
          <w:szCs w:val="24"/>
        </w:rPr>
      </w:pPr>
    </w:p>
    <w:p w:rsidR="0053250D" w:rsidRDefault="0053250D" w:rsidP="0053250D">
      <w:pPr>
        <w:spacing w:line="360" w:lineRule="auto"/>
        <w:jc w:val="center"/>
        <w:rPr>
          <w:rFonts w:ascii="Times New Roman" w:hAnsi="Times New Roman" w:cs="Times New Roman"/>
          <w:b/>
          <w:sz w:val="26"/>
          <w:szCs w:val="26"/>
        </w:rPr>
      </w:pPr>
      <w:proofErr w:type="spellStart"/>
      <w:r>
        <w:rPr>
          <w:rFonts w:ascii="Times New Roman" w:hAnsi="Times New Roman" w:cs="Times New Roman"/>
          <w:b/>
          <w:sz w:val="26"/>
          <w:szCs w:val="26"/>
        </w:rPr>
        <w:t>Рабочая</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программа</w:t>
      </w:r>
      <w:proofErr w:type="spellEnd"/>
      <w:r>
        <w:rPr>
          <w:rFonts w:ascii="Times New Roman" w:hAnsi="Times New Roman" w:cs="Times New Roman"/>
          <w:b/>
          <w:sz w:val="26"/>
          <w:szCs w:val="26"/>
        </w:rPr>
        <w:t xml:space="preserve"> </w:t>
      </w:r>
    </w:p>
    <w:p w:rsidR="0053250D" w:rsidRDefault="0053250D" w:rsidP="0053250D">
      <w:pPr>
        <w:spacing w:line="360" w:lineRule="auto"/>
        <w:jc w:val="center"/>
        <w:rPr>
          <w:rFonts w:ascii="Times New Roman" w:hAnsi="Times New Roman" w:cs="Times New Roman"/>
          <w:b/>
          <w:sz w:val="26"/>
          <w:szCs w:val="26"/>
        </w:rPr>
      </w:pPr>
      <w:proofErr w:type="spellStart"/>
      <w:r>
        <w:rPr>
          <w:rFonts w:ascii="Times New Roman" w:hAnsi="Times New Roman" w:cs="Times New Roman"/>
          <w:b/>
          <w:sz w:val="26"/>
          <w:szCs w:val="26"/>
        </w:rPr>
        <w:t>по</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учебному</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курсу</w:t>
      </w:r>
      <w:proofErr w:type="spellEnd"/>
      <w:r>
        <w:rPr>
          <w:rFonts w:ascii="Times New Roman" w:hAnsi="Times New Roman" w:cs="Times New Roman"/>
          <w:b/>
          <w:sz w:val="26"/>
          <w:szCs w:val="26"/>
        </w:rPr>
        <w:t xml:space="preserve"> </w:t>
      </w:r>
    </w:p>
    <w:p w:rsidR="0053250D" w:rsidRDefault="0053250D" w:rsidP="0053250D">
      <w:pPr>
        <w:spacing w:line="360" w:lineRule="auto"/>
        <w:jc w:val="center"/>
        <w:rPr>
          <w:rFonts w:ascii="Times New Roman" w:hAnsi="Times New Roman" w:cs="Times New Roman"/>
          <w:b/>
          <w:sz w:val="26"/>
          <w:szCs w:val="26"/>
        </w:rPr>
      </w:pPr>
      <w:r>
        <w:rPr>
          <w:rFonts w:ascii="Times New Roman" w:hAnsi="Times New Roman" w:cs="Times New Roman"/>
          <w:b/>
          <w:sz w:val="26"/>
          <w:szCs w:val="26"/>
        </w:rPr>
        <w:t xml:space="preserve"> </w:t>
      </w:r>
      <w:r w:rsidRPr="0053250D">
        <w:rPr>
          <w:rFonts w:ascii="Times New Roman" w:hAnsi="Times New Roman" w:cs="Times New Roman"/>
          <w:b/>
          <w:sz w:val="26"/>
          <w:szCs w:val="26"/>
        </w:rPr>
        <w:t>«</w:t>
      </w:r>
      <w:proofErr w:type="spellStart"/>
      <w:r w:rsidRPr="0053250D">
        <w:rPr>
          <w:rFonts w:ascii="Times New Roman" w:hAnsi="Times New Roman" w:cs="Times New Roman"/>
          <w:b/>
          <w:sz w:val="26"/>
          <w:szCs w:val="26"/>
        </w:rPr>
        <w:t>Литература</w:t>
      </w:r>
      <w:proofErr w:type="spellEnd"/>
      <w:r w:rsidRPr="0053250D">
        <w:rPr>
          <w:rFonts w:ascii="Times New Roman" w:hAnsi="Times New Roman" w:cs="Times New Roman"/>
          <w:b/>
          <w:sz w:val="26"/>
          <w:szCs w:val="26"/>
        </w:rPr>
        <w:t>»</w:t>
      </w:r>
    </w:p>
    <w:p w:rsidR="0053250D" w:rsidRPr="001339FD" w:rsidRDefault="0053250D" w:rsidP="0053250D">
      <w:pPr>
        <w:spacing w:after="0" w:line="360" w:lineRule="auto"/>
        <w:ind w:right="51"/>
        <w:jc w:val="center"/>
        <w:rPr>
          <w:rFonts w:ascii="Times New Roman" w:hAnsi="Times New Roman" w:cs="Times New Roman"/>
          <w:b/>
          <w:bCs/>
          <w:sz w:val="26"/>
          <w:szCs w:val="26"/>
        </w:rPr>
      </w:pPr>
      <w:r>
        <w:rPr>
          <w:rFonts w:ascii="Times New Roman" w:hAnsi="Times New Roman" w:cs="Times New Roman"/>
          <w:b/>
          <w:sz w:val="26"/>
          <w:szCs w:val="26"/>
        </w:rPr>
        <w:t xml:space="preserve">5 </w:t>
      </w:r>
      <w:proofErr w:type="spellStart"/>
      <w:r>
        <w:rPr>
          <w:rFonts w:ascii="Times New Roman" w:hAnsi="Times New Roman" w:cs="Times New Roman"/>
          <w:b/>
          <w:sz w:val="26"/>
          <w:szCs w:val="26"/>
        </w:rPr>
        <w:t>классы</w:t>
      </w:r>
      <w:proofErr w:type="spellEnd"/>
    </w:p>
    <w:p w:rsidR="0053250D" w:rsidRDefault="0053250D" w:rsidP="0053250D">
      <w:pPr>
        <w:spacing w:after="0" w:line="360" w:lineRule="auto"/>
        <w:ind w:left="4536" w:right="51"/>
        <w:rPr>
          <w:rFonts w:ascii="Times New Roman" w:hAnsi="Times New Roman" w:cs="Times New Roman"/>
          <w:bCs/>
          <w:sz w:val="26"/>
          <w:szCs w:val="26"/>
        </w:rPr>
      </w:pPr>
      <w:r>
        <w:rPr>
          <w:rFonts w:ascii="Times New Roman" w:hAnsi="Times New Roman" w:cs="Times New Roman"/>
          <w:bCs/>
          <w:sz w:val="26"/>
          <w:szCs w:val="26"/>
        </w:rPr>
        <w:t xml:space="preserve">              </w:t>
      </w:r>
    </w:p>
    <w:p w:rsidR="0053250D" w:rsidRDefault="0053250D" w:rsidP="0053250D">
      <w:pPr>
        <w:spacing w:after="0" w:line="360" w:lineRule="auto"/>
        <w:ind w:right="51"/>
        <w:rPr>
          <w:rFonts w:ascii="Times New Roman" w:hAnsi="Times New Roman" w:cs="Times New Roman"/>
          <w:bCs/>
          <w:sz w:val="26"/>
          <w:szCs w:val="26"/>
        </w:rPr>
      </w:pPr>
    </w:p>
    <w:p w:rsidR="0053250D" w:rsidRDefault="0053250D" w:rsidP="0053250D">
      <w:pPr>
        <w:spacing w:after="0" w:line="360" w:lineRule="auto"/>
        <w:ind w:right="51"/>
        <w:rPr>
          <w:rFonts w:ascii="Times New Roman" w:hAnsi="Times New Roman" w:cs="Times New Roman"/>
          <w:bCs/>
          <w:sz w:val="26"/>
          <w:szCs w:val="26"/>
        </w:rPr>
      </w:pPr>
      <w:r>
        <w:rPr>
          <w:rFonts w:ascii="Times New Roman" w:hAnsi="Times New Roman" w:cs="Times New Roman"/>
          <w:bCs/>
          <w:sz w:val="26"/>
          <w:szCs w:val="26"/>
        </w:rPr>
        <w:t xml:space="preserve">   </w:t>
      </w:r>
    </w:p>
    <w:p w:rsidR="0053250D" w:rsidRDefault="0053250D" w:rsidP="0053250D">
      <w:pPr>
        <w:spacing w:after="0" w:line="360" w:lineRule="auto"/>
        <w:ind w:right="51" w:firstLine="4536"/>
        <w:rPr>
          <w:rFonts w:ascii="Times New Roman" w:hAnsi="Times New Roman" w:cs="Times New Roman"/>
          <w:bCs/>
          <w:sz w:val="26"/>
          <w:szCs w:val="26"/>
        </w:rPr>
      </w:pPr>
    </w:p>
    <w:p w:rsidR="0053250D" w:rsidRDefault="0053250D" w:rsidP="0053250D">
      <w:pPr>
        <w:spacing w:after="0" w:line="360" w:lineRule="auto"/>
        <w:ind w:right="51" w:firstLine="4536"/>
        <w:rPr>
          <w:rFonts w:ascii="Times New Roman" w:hAnsi="Times New Roman" w:cs="Times New Roman"/>
          <w:bCs/>
          <w:sz w:val="26"/>
          <w:szCs w:val="26"/>
        </w:rPr>
      </w:pPr>
    </w:p>
    <w:p w:rsidR="0053250D" w:rsidRDefault="0053250D" w:rsidP="0053250D">
      <w:pPr>
        <w:spacing w:after="0" w:line="360" w:lineRule="auto"/>
        <w:ind w:right="51"/>
        <w:rPr>
          <w:rFonts w:ascii="Times New Roman" w:hAnsi="Times New Roman" w:cs="Times New Roman"/>
          <w:bCs/>
          <w:sz w:val="26"/>
          <w:szCs w:val="26"/>
        </w:rPr>
      </w:pPr>
    </w:p>
    <w:p w:rsidR="0053250D" w:rsidRDefault="0053250D" w:rsidP="0053250D">
      <w:pPr>
        <w:spacing w:after="0" w:line="360" w:lineRule="auto"/>
        <w:ind w:left="4536" w:right="51"/>
        <w:rPr>
          <w:rFonts w:ascii="Times New Roman" w:hAnsi="Times New Roman" w:cs="Times New Roman"/>
          <w:bCs/>
          <w:sz w:val="26"/>
          <w:szCs w:val="26"/>
        </w:rPr>
      </w:pPr>
      <w:proofErr w:type="spellStart"/>
      <w:r>
        <w:rPr>
          <w:rFonts w:ascii="Times New Roman" w:hAnsi="Times New Roman" w:cs="Times New Roman"/>
          <w:bCs/>
          <w:sz w:val="26"/>
          <w:szCs w:val="26"/>
        </w:rPr>
        <w:t>Составитель</w:t>
      </w:r>
      <w:proofErr w:type="spellEnd"/>
      <w:r>
        <w:rPr>
          <w:rFonts w:ascii="Times New Roman" w:hAnsi="Times New Roman" w:cs="Times New Roman"/>
          <w:bCs/>
          <w:sz w:val="26"/>
          <w:szCs w:val="26"/>
        </w:rPr>
        <w:t xml:space="preserve">: </w:t>
      </w:r>
    </w:p>
    <w:p w:rsidR="0053250D" w:rsidRDefault="0053250D" w:rsidP="0053250D">
      <w:pPr>
        <w:spacing w:after="0" w:line="360" w:lineRule="auto"/>
        <w:ind w:left="4536" w:right="51"/>
        <w:rPr>
          <w:rFonts w:ascii="Times New Roman" w:hAnsi="Times New Roman" w:cs="Times New Roman"/>
          <w:bCs/>
          <w:sz w:val="26"/>
          <w:szCs w:val="26"/>
        </w:rPr>
      </w:pPr>
      <w:r>
        <w:rPr>
          <w:rFonts w:ascii="Times New Roman" w:hAnsi="Times New Roman" w:cs="Times New Roman"/>
          <w:bCs/>
          <w:sz w:val="26"/>
          <w:szCs w:val="26"/>
          <w:lang w:val="ru-RU"/>
        </w:rPr>
        <w:t>Болотина Надежда Федоровна</w:t>
      </w:r>
      <w:r>
        <w:rPr>
          <w:rFonts w:ascii="Times New Roman" w:hAnsi="Times New Roman" w:cs="Times New Roman"/>
          <w:bCs/>
          <w:sz w:val="26"/>
          <w:szCs w:val="26"/>
        </w:rPr>
        <w:t xml:space="preserve">, </w:t>
      </w:r>
    </w:p>
    <w:p w:rsidR="0053250D" w:rsidRPr="0053250D" w:rsidRDefault="0053250D" w:rsidP="0053250D">
      <w:pPr>
        <w:spacing w:after="0" w:line="360" w:lineRule="auto"/>
        <w:ind w:left="4536" w:right="51"/>
        <w:rPr>
          <w:rFonts w:ascii="Times New Roman" w:hAnsi="Times New Roman" w:cs="Times New Roman"/>
          <w:bCs/>
          <w:sz w:val="26"/>
          <w:szCs w:val="26"/>
          <w:lang w:val="ru-RU"/>
        </w:rPr>
      </w:pPr>
      <w:proofErr w:type="spellStart"/>
      <w:r>
        <w:rPr>
          <w:rFonts w:ascii="Times New Roman" w:hAnsi="Times New Roman" w:cs="Times New Roman"/>
          <w:bCs/>
          <w:sz w:val="26"/>
          <w:szCs w:val="26"/>
        </w:rPr>
        <w:t>учитель</w:t>
      </w:r>
      <w:proofErr w:type="spellEnd"/>
      <w:r>
        <w:rPr>
          <w:rFonts w:ascii="Times New Roman" w:hAnsi="Times New Roman" w:cs="Times New Roman"/>
          <w:bCs/>
          <w:sz w:val="26"/>
          <w:szCs w:val="26"/>
        </w:rPr>
        <w:t xml:space="preserve"> </w:t>
      </w:r>
      <w:r>
        <w:rPr>
          <w:rFonts w:ascii="Times New Roman" w:hAnsi="Times New Roman" w:cs="Times New Roman"/>
          <w:bCs/>
          <w:sz w:val="26"/>
          <w:szCs w:val="26"/>
          <w:lang w:val="ru-RU"/>
        </w:rPr>
        <w:t>литературы</w:t>
      </w:r>
    </w:p>
    <w:p w:rsidR="0053250D" w:rsidRDefault="0053250D" w:rsidP="0053250D">
      <w:pPr>
        <w:spacing w:after="0" w:line="360" w:lineRule="auto"/>
        <w:ind w:right="51" w:firstLine="4536"/>
        <w:rPr>
          <w:rFonts w:ascii="Times New Roman" w:hAnsi="Times New Roman" w:cs="Times New Roman"/>
          <w:bCs/>
          <w:sz w:val="26"/>
          <w:szCs w:val="26"/>
        </w:rPr>
      </w:pPr>
    </w:p>
    <w:p w:rsidR="00A22FE5" w:rsidRPr="00360BE3" w:rsidRDefault="00A22FE5">
      <w:pPr>
        <w:spacing w:after="0"/>
        <w:ind w:left="120"/>
        <w:rPr>
          <w:lang w:val="ru-RU"/>
        </w:rPr>
      </w:pPr>
    </w:p>
    <w:p w:rsidR="00A22FE5" w:rsidRDefault="00A22FE5">
      <w:pPr>
        <w:rPr>
          <w:lang w:val="ru-RU"/>
        </w:rPr>
      </w:pPr>
    </w:p>
    <w:p w:rsidR="0053250D" w:rsidRDefault="0053250D">
      <w:pPr>
        <w:rPr>
          <w:lang w:val="ru-RU"/>
        </w:rPr>
      </w:pPr>
    </w:p>
    <w:p w:rsidR="0053250D" w:rsidRPr="00360BE3" w:rsidRDefault="0053250D" w:rsidP="00C20658">
      <w:pPr>
        <w:jc w:val="center"/>
        <w:rPr>
          <w:lang w:val="ru-RU"/>
        </w:rPr>
        <w:sectPr w:rsidR="0053250D" w:rsidRPr="00360BE3">
          <w:pgSz w:w="11906" w:h="16383"/>
          <w:pgMar w:top="1134" w:right="850" w:bottom="1134" w:left="1701" w:header="720" w:footer="720" w:gutter="0"/>
          <w:cols w:space="720"/>
        </w:sectPr>
      </w:pPr>
      <w:r w:rsidRPr="00360BE3">
        <w:rPr>
          <w:rFonts w:ascii="Times New Roman" w:hAnsi="Times New Roman"/>
          <w:b/>
          <w:color w:val="000000"/>
          <w:sz w:val="28"/>
          <w:lang w:val="ru-RU"/>
        </w:rPr>
        <w:t>Находка 2023‌ го</w:t>
      </w:r>
      <w:r w:rsidR="00C20658">
        <w:rPr>
          <w:rFonts w:ascii="Times New Roman" w:hAnsi="Times New Roman"/>
          <w:b/>
          <w:color w:val="000000"/>
          <w:sz w:val="28"/>
          <w:lang w:val="ru-RU"/>
        </w:rPr>
        <w:t>д</w:t>
      </w:r>
    </w:p>
    <w:p w:rsidR="00A22FE5" w:rsidRPr="00360BE3" w:rsidRDefault="007262B6">
      <w:pPr>
        <w:spacing w:after="0" w:line="264" w:lineRule="auto"/>
        <w:ind w:left="120"/>
        <w:jc w:val="both"/>
        <w:rPr>
          <w:lang w:val="ru-RU"/>
        </w:rPr>
      </w:pPr>
      <w:bookmarkStart w:id="2" w:name="block-1583188"/>
      <w:bookmarkEnd w:id="0"/>
      <w:r w:rsidRPr="00360BE3">
        <w:rPr>
          <w:rFonts w:ascii="Times New Roman" w:hAnsi="Times New Roman"/>
          <w:b/>
          <w:color w:val="000000"/>
          <w:sz w:val="28"/>
          <w:lang w:val="ru-RU"/>
        </w:rPr>
        <w:lastRenderedPageBreak/>
        <w:t>ПОЯСНИТЕЛЬНАЯ ЗАПИСКА</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360BE3">
        <w:rPr>
          <w:rFonts w:ascii="Times New Roman" w:hAnsi="Times New Roman"/>
          <w:color w:val="000000"/>
          <w:sz w:val="28"/>
          <w:lang w:val="ru-RU"/>
        </w:rPr>
        <w:t>Минпросвещения</w:t>
      </w:r>
      <w:proofErr w:type="spellEnd"/>
      <w:r w:rsidRPr="00360BE3">
        <w:rPr>
          <w:rFonts w:ascii="Times New Roman" w:hAnsi="Times New Roman"/>
          <w:color w:val="000000"/>
          <w:sz w:val="28"/>
          <w:lang w:val="ru-RU"/>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360BE3">
        <w:rPr>
          <w:rFonts w:ascii="Times New Roman" w:hAnsi="Times New Roman"/>
          <w:color w:val="333333"/>
          <w:sz w:val="28"/>
          <w:lang w:val="ru-RU"/>
        </w:rPr>
        <w:t xml:space="preserve">рабочей </w:t>
      </w:r>
      <w:r w:rsidRPr="00360BE3">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 xml:space="preserve">ОБЩАЯ ХАРАКТЕРИСТИКА </w:t>
      </w:r>
      <w:r w:rsidRPr="00360BE3">
        <w:rPr>
          <w:rFonts w:ascii="Times New Roman" w:hAnsi="Times New Roman"/>
          <w:b/>
          <w:color w:val="333333"/>
          <w:sz w:val="28"/>
          <w:lang w:val="ru-RU"/>
        </w:rPr>
        <w:t>УЧЕБНОГО ПРЕДМЕТА «ЛИТЕРАТУРА»</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360BE3">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 xml:space="preserve">ЦЕЛИ ИЗУЧЕНИЯ </w:t>
      </w:r>
      <w:r w:rsidRPr="00360BE3">
        <w:rPr>
          <w:rFonts w:ascii="Times New Roman" w:hAnsi="Times New Roman"/>
          <w:b/>
          <w:color w:val="333333"/>
          <w:sz w:val="28"/>
          <w:lang w:val="ru-RU"/>
        </w:rPr>
        <w:t>УЧЕБНОГО ПРЕДМЕТА «ЛИТЕРАТУРА»</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360BE3">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360BE3">
        <w:rPr>
          <w:rFonts w:ascii="Times New Roman" w:hAnsi="Times New Roman"/>
          <w:color w:val="000000"/>
          <w:sz w:val="28"/>
          <w:lang w:val="ru-RU"/>
        </w:rPr>
        <w:t>теоретико</w:t>
      </w:r>
      <w:proofErr w:type="spellEnd"/>
      <w:r w:rsidRPr="00360BE3">
        <w:rPr>
          <w:rFonts w:ascii="Times New Roman" w:hAnsi="Times New Roman"/>
          <w:color w:val="000000"/>
          <w:sz w:val="28"/>
          <w:lang w:val="ru-RU"/>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МЕСТО УЧЕБНОГО ПРЕДМЕТА «ЛИТЕРАТУРА» В УЧЕБНОМ ПЛАНЕ</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A22FE5" w:rsidRPr="00360BE3" w:rsidRDefault="00A22FE5">
      <w:pPr>
        <w:rPr>
          <w:lang w:val="ru-RU"/>
        </w:rPr>
        <w:sectPr w:rsidR="00A22FE5" w:rsidRPr="00360BE3">
          <w:pgSz w:w="11906" w:h="16383"/>
          <w:pgMar w:top="1134" w:right="850" w:bottom="1134" w:left="1701" w:header="720" w:footer="720" w:gutter="0"/>
          <w:cols w:space="720"/>
        </w:sectPr>
      </w:pPr>
    </w:p>
    <w:p w:rsidR="00A22FE5" w:rsidRPr="00360BE3" w:rsidRDefault="007262B6">
      <w:pPr>
        <w:spacing w:after="0" w:line="264" w:lineRule="auto"/>
        <w:ind w:left="120"/>
        <w:jc w:val="both"/>
        <w:rPr>
          <w:lang w:val="ru-RU"/>
        </w:rPr>
      </w:pPr>
      <w:bookmarkStart w:id="3" w:name="block-1583189"/>
      <w:bookmarkEnd w:id="2"/>
      <w:r w:rsidRPr="00360BE3">
        <w:rPr>
          <w:rFonts w:ascii="Times New Roman" w:hAnsi="Times New Roman"/>
          <w:b/>
          <w:color w:val="000000"/>
          <w:sz w:val="28"/>
          <w:lang w:val="ru-RU"/>
        </w:rPr>
        <w:lastRenderedPageBreak/>
        <w:t>СОДЕРЖАНИЕ УЧЕБНОГО ПРЕДМЕТА</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5 КЛАСС</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Мифология.</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Мифы народов России и мира.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Фольклор. </w:t>
      </w:r>
      <w:r w:rsidRPr="00360BE3">
        <w:rPr>
          <w:rFonts w:ascii="Times New Roman" w:hAnsi="Times New Roman"/>
          <w:color w:val="000000"/>
          <w:sz w:val="28"/>
          <w:lang w:val="ru-RU"/>
        </w:rPr>
        <w:t>Малые жанры: пословицы, поговорки, загадки. Сказки народов России и народов мира ‌</w:t>
      </w:r>
      <w:bookmarkStart w:id="4" w:name="8038850c-b985-4899-8396-05ec2b5ebddc"/>
      <w:r w:rsidRPr="00360BE3">
        <w:rPr>
          <w:rFonts w:ascii="Times New Roman" w:hAnsi="Times New Roman"/>
          <w:color w:val="000000"/>
          <w:sz w:val="28"/>
          <w:lang w:val="ru-RU"/>
        </w:rPr>
        <w:t>(не менее трёх).</w:t>
      </w:r>
      <w:bookmarkEnd w:id="4"/>
      <w:r w:rsidRPr="00360BE3">
        <w:rPr>
          <w:rFonts w:ascii="Times New Roman" w:hAnsi="Times New Roman"/>
          <w:color w:val="000000"/>
          <w:sz w:val="28"/>
          <w:lang w:val="ru-RU"/>
        </w:rPr>
        <w:t>‌‌</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60BE3">
        <w:rPr>
          <w:rFonts w:ascii="Times New Roman" w:hAnsi="Times New Roman"/>
          <w:b/>
          <w:color w:val="000000"/>
          <w:sz w:val="28"/>
          <w:lang w:val="ru-RU"/>
        </w:rPr>
        <w:t xml:space="preserve"> века И. А. Крылов. </w:t>
      </w:r>
      <w:r w:rsidRPr="00360BE3">
        <w:rPr>
          <w:rFonts w:ascii="Times New Roman" w:hAnsi="Times New Roman"/>
          <w:color w:val="000000"/>
          <w:sz w:val="28"/>
          <w:lang w:val="ru-RU"/>
        </w:rPr>
        <w:t>Басни ‌</w:t>
      </w:r>
      <w:bookmarkStart w:id="5" w:name="f1cdb435-b3ac-4333-9983-9795e004a0c2"/>
      <w:r w:rsidRPr="00360BE3">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5"/>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А. С. Пушкин. </w:t>
      </w:r>
      <w:r w:rsidRPr="00360BE3">
        <w:rPr>
          <w:rFonts w:ascii="Times New Roman" w:hAnsi="Times New Roman"/>
          <w:color w:val="000000"/>
          <w:sz w:val="28"/>
          <w:lang w:val="ru-RU"/>
        </w:rPr>
        <w:t>Стихотворения ‌</w:t>
      </w:r>
      <w:bookmarkStart w:id="6" w:name="b8731a29-438b-4b6a-a37d-ff778ded575a"/>
      <w:r w:rsidRPr="00360BE3">
        <w:rPr>
          <w:rFonts w:ascii="Times New Roman" w:hAnsi="Times New Roman"/>
          <w:color w:val="000000"/>
          <w:sz w:val="28"/>
          <w:lang w:val="ru-RU"/>
        </w:rPr>
        <w:t>(не менее трёх). «Зимнее утро», «Зимний вечер», «Няне» и др.</w:t>
      </w:r>
      <w:bookmarkEnd w:id="6"/>
      <w:r w:rsidRPr="00360BE3">
        <w:rPr>
          <w:rFonts w:ascii="Times New Roman" w:hAnsi="Times New Roman"/>
          <w:color w:val="000000"/>
          <w:sz w:val="28"/>
          <w:lang w:val="ru-RU"/>
        </w:rPr>
        <w:t xml:space="preserve">‌‌ «Сказка о мёртвой царевне и о семи богатырях».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М. Ю. Лермонтов.</w:t>
      </w:r>
      <w:r w:rsidRPr="00360BE3">
        <w:rPr>
          <w:rFonts w:ascii="Times New Roman" w:hAnsi="Times New Roman"/>
          <w:color w:val="000000"/>
          <w:sz w:val="28"/>
          <w:lang w:val="ru-RU"/>
        </w:rPr>
        <w:t xml:space="preserve"> Стихотворение «Бородино».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Н. В. Гоголь.</w:t>
      </w:r>
      <w:r w:rsidRPr="00360BE3">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60BE3">
        <w:rPr>
          <w:rFonts w:ascii="Times New Roman" w:hAnsi="Times New Roman"/>
          <w:b/>
          <w:color w:val="000000"/>
          <w:sz w:val="28"/>
          <w:lang w:val="ru-RU"/>
        </w:rPr>
        <w:t xml:space="preserve"> века.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И. С. Тургенев.</w:t>
      </w:r>
      <w:r w:rsidRPr="00360BE3">
        <w:rPr>
          <w:rFonts w:ascii="Times New Roman" w:hAnsi="Times New Roman"/>
          <w:color w:val="000000"/>
          <w:sz w:val="28"/>
          <w:lang w:val="ru-RU"/>
        </w:rPr>
        <w:t xml:space="preserve"> Рассказ «Муму».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Н. А. Некрасов.</w:t>
      </w:r>
      <w:r w:rsidRPr="00360BE3">
        <w:rPr>
          <w:rFonts w:ascii="Times New Roman" w:hAnsi="Times New Roman"/>
          <w:color w:val="000000"/>
          <w:sz w:val="28"/>
          <w:lang w:val="ru-RU"/>
        </w:rPr>
        <w:t xml:space="preserve"> Стихотворения ‌</w:t>
      </w:r>
      <w:bookmarkStart w:id="7" w:name="1d4fde75-5a86-4cea-90d5-aae01314b835"/>
      <w:r w:rsidRPr="00360BE3">
        <w:rPr>
          <w:rFonts w:ascii="Times New Roman" w:hAnsi="Times New Roman"/>
          <w:color w:val="000000"/>
          <w:sz w:val="28"/>
          <w:lang w:val="ru-RU"/>
        </w:rPr>
        <w:t>(не менее двух). «Крестьянские дети», «Школьник» и др.</w:t>
      </w:r>
      <w:bookmarkEnd w:id="7"/>
      <w:r w:rsidRPr="00360BE3">
        <w:rPr>
          <w:rFonts w:ascii="Times New Roman" w:hAnsi="Times New Roman"/>
          <w:color w:val="000000"/>
          <w:sz w:val="28"/>
          <w:lang w:val="ru-RU"/>
        </w:rPr>
        <w:t xml:space="preserve">‌ Поэма «Мороз, Красный нос» (фрагмент).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Л. Н. Толстой.</w:t>
      </w:r>
      <w:r w:rsidRPr="00360BE3">
        <w:rPr>
          <w:rFonts w:ascii="Times New Roman" w:hAnsi="Times New Roman"/>
          <w:color w:val="000000"/>
          <w:sz w:val="28"/>
          <w:lang w:val="ru-RU"/>
        </w:rPr>
        <w:t xml:space="preserve"> Рассказ «Кавказский пленник».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w:t>
      </w:r>
      <w:r>
        <w:rPr>
          <w:rFonts w:ascii="Times New Roman" w:hAnsi="Times New Roman"/>
          <w:b/>
          <w:color w:val="000000"/>
          <w:sz w:val="28"/>
        </w:rPr>
        <w:t>XIX</w:t>
      </w:r>
      <w:r w:rsidRPr="00360BE3">
        <w:rPr>
          <w:rFonts w:ascii="Times New Roman" w:hAnsi="Times New Roman"/>
          <w:b/>
          <w:color w:val="000000"/>
          <w:sz w:val="28"/>
          <w:lang w:val="ru-RU"/>
        </w:rPr>
        <w:t xml:space="preserve">–ХХ веков.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360BE3">
        <w:rPr>
          <w:rFonts w:ascii="Times New Roman" w:hAnsi="Times New Roman"/>
          <w:b/>
          <w:color w:val="000000"/>
          <w:sz w:val="28"/>
          <w:lang w:val="ru-RU"/>
        </w:rPr>
        <w:t xml:space="preserve">–ХХ веков о родной природе и о связи человека с Родиной </w:t>
      </w:r>
      <w:r w:rsidRPr="00360BE3">
        <w:rPr>
          <w:rFonts w:ascii="Times New Roman" w:hAnsi="Times New Roman"/>
          <w:color w:val="000000"/>
          <w:sz w:val="28"/>
          <w:lang w:val="ru-RU"/>
        </w:rPr>
        <w:t>‌</w:t>
      </w:r>
      <w:bookmarkStart w:id="8" w:name="3c5dcffd-8a26-4103-9932-75cd7a8dd3e4"/>
      <w:r w:rsidRPr="00360BE3">
        <w:rPr>
          <w:rFonts w:ascii="Times New Roman" w:hAnsi="Times New Roman"/>
          <w:color w:val="000000"/>
          <w:sz w:val="28"/>
          <w:lang w:val="ru-RU"/>
        </w:rPr>
        <w:t xml:space="preserve">(не менее пяти стихотворений трёх поэтов). Например, стихотворения </w:t>
      </w:r>
      <w:proofErr w:type="spellStart"/>
      <w:r w:rsidRPr="00360BE3">
        <w:rPr>
          <w:rFonts w:ascii="Times New Roman" w:hAnsi="Times New Roman"/>
          <w:color w:val="000000"/>
          <w:sz w:val="28"/>
          <w:lang w:val="ru-RU"/>
        </w:rPr>
        <w:t>А.К.Толстого</w:t>
      </w:r>
      <w:proofErr w:type="spellEnd"/>
      <w:r w:rsidRPr="00360BE3">
        <w:rPr>
          <w:rFonts w:ascii="Times New Roman" w:hAnsi="Times New Roman"/>
          <w:color w:val="000000"/>
          <w:sz w:val="28"/>
          <w:lang w:val="ru-RU"/>
        </w:rPr>
        <w:t>, Ф. И. Тютчева, А. А. Фета, И. А. Бунина, А. А. Блока, С. А. Есенина, Н. М. Рубцова, Ю. П. Кузнецова.</w:t>
      </w:r>
      <w:bookmarkEnd w:id="8"/>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360BE3">
        <w:rPr>
          <w:rFonts w:ascii="Times New Roman" w:hAnsi="Times New Roman"/>
          <w:b/>
          <w:color w:val="000000"/>
          <w:sz w:val="28"/>
          <w:lang w:val="ru-RU"/>
        </w:rPr>
        <w:t xml:space="preserve">– </w:t>
      </w:r>
      <w:r>
        <w:rPr>
          <w:rFonts w:ascii="Times New Roman" w:hAnsi="Times New Roman"/>
          <w:b/>
          <w:color w:val="000000"/>
          <w:sz w:val="28"/>
        </w:rPr>
        <w:t>XX</w:t>
      </w:r>
      <w:r w:rsidRPr="00360BE3">
        <w:rPr>
          <w:rFonts w:ascii="Times New Roman" w:hAnsi="Times New Roman"/>
          <w:b/>
          <w:color w:val="000000"/>
          <w:sz w:val="28"/>
          <w:lang w:val="ru-RU"/>
        </w:rPr>
        <w:t xml:space="preserve"> веков.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А. П. Чехов </w:t>
      </w:r>
      <w:r w:rsidRPr="00360BE3">
        <w:rPr>
          <w:rFonts w:ascii="Times New Roman" w:hAnsi="Times New Roman"/>
          <w:color w:val="000000"/>
          <w:sz w:val="28"/>
          <w:lang w:val="ru-RU"/>
        </w:rPr>
        <w:t>‌</w:t>
      </w:r>
      <w:bookmarkStart w:id="9" w:name="dbfddf02-0071-45b9-8d3c-fa1cc17b4b15"/>
      <w:r w:rsidRPr="00360BE3">
        <w:rPr>
          <w:rFonts w:ascii="Times New Roman" w:hAnsi="Times New Roman"/>
          <w:color w:val="000000"/>
          <w:sz w:val="28"/>
          <w:lang w:val="ru-RU"/>
        </w:rPr>
        <w:t>(два рассказа по выбору). Например, «Лошадиная фамилия», «Мальчики», «Хирургия» и др.</w:t>
      </w:r>
      <w:bookmarkEnd w:id="9"/>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М. М. Зощенко </w:t>
      </w:r>
      <w:r w:rsidRPr="00360BE3">
        <w:rPr>
          <w:rFonts w:ascii="Times New Roman" w:hAnsi="Times New Roman"/>
          <w:color w:val="000000"/>
          <w:sz w:val="28"/>
          <w:lang w:val="ru-RU"/>
        </w:rPr>
        <w:t>‌</w:t>
      </w:r>
      <w:bookmarkStart w:id="10" w:name="90913393-50df-412f-ac1a-f5af225a368e"/>
      <w:r w:rsidRPr="00360BE3">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0"/>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Произведения отечественной литературы о природе и животных</w:t>
      </w:r>
      <w:r w:rsidRPr="00360BE3">
        <w:rPr>
          <w:rFonts w:ascii="Times New Roman" w:hAnsi="Times New Roman"/>
          <w:color w:val="000000"/>
          <w:sz w:val="28"/>
          <w:lang w:val="ru-RU"/>
        </w:rPr>
        <w:t xml:space="preserve"> ‌</w:t>
      </w:r>
      <w:bookmarkStart w:id="11" w:name="aec23ce7-13ed-416b-91bb-298806d5c90e"/>
      <w:r w:rsidRPr="00360BE3">
        <w:rPr>
          <w:rFonts w:ascii="Times New Roman" w:hAnsi="Times New Roman"/>
          <w:color w:val="000000"/>
          <w:sz w:val="28"/>
          <w:lang w:val="ru-RU"/>
        </w:rPr>
        <w:t>(не менее двух). Например, А. И. Куприна, М. М. Пришвина, К. Г. Паустовского.</w:t>
      </w:r>
      <w:bookmarkEnd w:id="11"/>
      <w:r w:rsidRPr="00360BE3">
        <w:rPr>
          <w:rFonts w:ascii="Times New Roman" w:hAnsi="Times New Roman"/>
          <w:color w:val="000000"/>
          <w:sz w:val="28"/>
          <w:lang w:val="ru-RU"/>
        </w:rPr>
        <w:t>‌‌</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А. П. Платонов.</w:t>
      </w:r>
      <w:r w:rsidRPr="00360BE3">
        <w:rPr>
          <w:rFonts w:ascii="Times New Roman" w:hAnsi="Times New Roman"/>
          <w:color w:val="000000"/>
          <w:sz w:val="28"/>
          <w:lang w:val="ru-RU"/>
        </w:rPr>
        <w:t xml:space="preserve"> Рассказы ‌</w:t>
      </w:r>
      <w:bookmarkStart w:id="12" w:name="cfa39edd-5597-42b5-b07f-489d84e47a94"/>
      <w:r w:rsidRPr="00360BE3">
        <w:rPr>
          <w:rFonts w:ascii="Times New Roman" w:hAnsi="Times New Roman"/>
          <w:color w:val="000000"/>
          <w:sz w:val="28"/>
          <w:lang w:val="ru-RU"/>
        </w:rPr>
        <w:t>(один по выбору). Например, «Корова», «Никита» и др.</w:t>
      </w:r>
      <w:bookmarkEnd w:id="12"/>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В. П. Астафьев.</w:t>
      </w:r>
      <w:r w:rsidRPr="00360BE3">
        <w:rPr>
          <w:rFonts w:ascii="Times New Roman" w:hAnsi="Times New Roman"/>
          <w:color w:val="000000"/>
          <w:sz w:val="28"/>
          <w:lang w:val="ru-RU"/>
        </w:rPr>
        <w:t xml:space="preserve"> Рассказ «</w:t>
      </w:r>
      <w:proofErr w:type="spellStart"/>
      <w:r w:rsidRPr="00360BE3">
        <w:rPr>
          <w:rFonts w:ascii="Times New Roman" w:hAnsi="Times New Roman"/>
          <w:color w:val="000000"/>
          <w:sz w:val="28"/>
          <w:lang w:val="ru-RU"/>
        </w:rPr>
        <w:t>Васюткино</w:t>
      </w:r>
      <w:proofErr w:type="spellEnd"/>
      <w:r w:rsidRPr="00360BE3">
        <w:rPr>
          <w:rFonts w:ascii="Times New Roman" w:hAnsi="Times New Roman"/>
          <w:color w:val="000000"/>
          <w:sz w:val="28"/>
          <w:lang w:val="ru-RU"/>
        </w:rPr>
        <w:t xml:space="preserve"> озеро».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w:t>
      </w:r>
      <w:r>
        <w:rPr>
          <w:rFonts w:ascii="Times New Roman" w:hAnsi="Times New Roman"/>
          <w:b/>
          <w:color w:val="000000"/>
          <w:sz w:val="28"/>
        </w:rPr>
        <w:t>XX</w:t>
      </w:r>
      <w:r w:rsidRPr="00360BE3">
        <w:rPr>
          <w:rFonts w:ascii="Times New Roman" w:hAnsi="Times New Roman"/>
          <w:b/>
          <w:color w:val="000000"/>
          <w:sz w:val="28"/>
          <w:lang w:val="ru-RU"/>
        </w:rPr>
        <w:t>–</w:t>
      </w:r>
      <w:r>
        <w:rPr>
          <w:rFonts w:ascii="Times New Roman" w:hAnsi="Times New Roman"/>
          <w:b/>
          <w:color w:val="000000"/>
          <w:sz w:val="28"/>
        </w:rPr>
        <w:t>XXI</w:t>
      </w:r>
      <w:r w:rsidRPr="00360BE3">
        <w:rPr>
          <w:rFonts w:ascii="Times New Roman" w:hAnsi="Times New Roman"/>
          <w:b/>
          <w:color w:val="000000"/>
          <w:sz w:val="28"/>
          <w:lang w:val="ru-RU"/>
        </w:rPr>
        <w:t xml:space="preserve"> веков.</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Произведения отечественной литературы на тему «Человек на войне»</w:t>
      </w:r>
      <w:r w:rsidRPr="00360BE3">
        <w:rPr>
          <w:rFonts w:ascii="Times New Roman" w:hAnsi="Times New Roman"/>
          <w:color w:val="000000"/>
          <w:sz w:val="28"/>
          <w:lang w:val="ru-RU"/>
        </w:rPr>
        <w:t xml:space="preserve"> ‌</w:t>
      </w:r>
      <w:bookmarkStart w:id="13" w:name="35dcef7b-869c-4626-b557-2b2839912c37"/>
      <w:r w:rsidRPr="00360BE3">
        <w:rPr>
          <w:rFonts w:ascii="Times New Roman" w:hAnsi="Times New Roman"/>
          <w:color w:val="000000"/>
          <w:sz w:val="28"/>
          <w:lang w:val="ru-RU"/>
        </w:rPr>
        <w:t xml:space="preserve">(не менее двух). Например, Л. А. Кассиль. «Дорогие мои </w:t>
      </w:r>
      <w:r w:rsidRPr="00360BE3">
        <w:rPr>
          <w:rFonts w:ascii="Times New Roman" w:hAnsi="Times New Roman"/>
          <w:color w:val="000000"/>
          <w:sz w:val="28"/>
          <w:lang w:val="ru-RU"/>
        </w:rPr>
        <w:lastRenderedPageBreak/>
        <w:t xml:space="preserve">мальчишки»; Ю. Я. Яковлев. «Девочки с Васильевского острова»; В. П. Катаев. «Сын полка», </w:t>
      </w:r>
      <w:proofErr w:type="spellStart"/>
      <w:r w:rsidRPr="00360BE3">
        <w:rPr>
          <w:rFonts w:ascii="Times New Roman" w:hAnsi="Times New Roman"/>
          <w:color w:val="000000"/>
          <w:sz w:val="28"/>
          <w:lang w:val="ru-RU"/>
        </w:rPr>
        <w:t>К.М.Симонов</w:t>
      </w:r>
      <w:proofErr w:type="spellEnd"/>
      <w:r w:rsidRPr="00360BE3">
        <w:rPr>
          <w:rFonts w:ascii="Times New Roman" w:hAnsi="Times New Roman"/>
          <w:color w:val="000000"/>
          <w:sz w:val="28"/>
          <w:lang w:val="ru-RU"/>
        </w:rPr>
        <w:t xml:space="preserve"> «Сын артиллериста» и др.</w:t>
      </w:r>
      <w:bookmarkEnd w:id="13"/>
      <w:r w:rsidRPr="00360BE3">
        <w:rPr>
          <w:rFonts w:ascii="Times New Roman" w:hAnsi="Times New Roman"/>
          <w:color w:val="000000"/>
          <w:sz w:val="28"/>
          <w:lang w:val="ru-RU"/>
        </w:rPr>
        <w:t>‌‌</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360BE3">
        <w:rPr>
          <w:rFonts w:ascii="Times New Roman" w:hAnsi="Times New Roman"/>
          <w:b/>
          <w:color w:val="000000"/>
          <w:sz w:val="28"/>
          <w:lang w:val="ru-RU"/>
        </w:rPr>
        <w:t>–</w:t>
      </w:r>
      <w:r>
        <w:rPr>
          <w:rFonts w:ascii="Times New Roman" w:hAnsi="Times New Roman"/>
          <w:b/>
          <w:color w:val="000000"/>
          <w:sz w:val="28"/>
        </w:rPr>
        <w:t>XXI</w:t>
      </w:r>
      <w:r w:rsidRPr="00360BE3">
        <w:rPr>
          <w:rFonts w:ascii="Times New Roman" w:hAnsi="Times New Roman"/>
          <w:b/>
          <w:color w:val="000000"/>
          <w:sz w:val="28"/>
          <w:lang w:val="ru-RU"/>
        </w:rPr>
        <w:t xml:space="preserve"> веков на тему детства</w:t>
      </w:r>
      <w:r w:rsidRPr="00360BE3">
        <w:rPr>
          <w:rFonts w:ascii="Times New Roman" w:hAnsi="Times New Roman"/>
          <w:color w:val="000000"/>
          <w:sz w:val="28"/>
          <w:lang w:val="ru-RU"/>
        </w:rPr>
        <w:t xml:space="preserve"> ‌</w:t>
      </w:r>
      <w:bookmarkStart w:id="14" w:name="a5fd8ebc-c46e-41fa-818f-2757c5fc34dd"/>
      <w:r w:rsidRPr="00360BE3">
        <w:rPr>
          <w:rFonts w:ascii="Times New Roman" w:hAnsi="Times New Roman"/>
          <w:color w:val="000000"/>
          <w:sz w:val="28"/>
          <w:lang w:val="ru-RU"/>
        </w:rPr>
        <w:t xml:space="preserve">(не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w:t>
      </w:r>
      <w:proofErr w:type="spellStart"/>
      <w:r w:rsidRPr="00360BE3">
        <w:rPr>
          <w:rFonts w:ascii="Times New Roman" w:hAnsi="Times New Roman"/>
          <w:color w:val="000000"/>
          <w:sz w:val="28"/>
          <w:lang w:val="ru-RU"/>
        </w:rPr>
        <w:t>Гиваргизова</w:t>
      </w:r>
      <w:proofErr w:type="spellEnd"/>
      <w:r w:rsidRPr="00360BE3">
        <w:rPr>
          <w:rFonts w:ascii="Times New Roman" w:hAnsi="Times New Roman"/>
          <w:color w:val="000000"/>
          <w:sz w:val="28"/>
          <w:lang w:val="ru-RU"/>
        </w:rPr>
        <w:t xml:space="preserve">, М. С. </w:t>
      </w:r>
      <w:proofErr w:type="spellStart"/>
      <w:r w:rsidRPr="00360BE3">
        <w:rPr>
          <w:rFonts w:ascii="Times New Roman" w:hAnsi="Times New Roman"/>
          <w:color w:val="000000"/>
          <w:sz w:val="28"/>
          <w:lang w:val="ru-RU"/>
        </w:rPr>
        <w:t>Аромштам</w:t>
      </w:r>
      <w:proofErr w:type="spellEnd"/>
      <w:r w:rsidRPr="00360BE3">
        <w:rPr>
          <w:rFonts w:ascii="Times New Roman" w:hAnsi="Times New Roman"/>
          <w:color w:val="000000"/>
          <w:sz w:val="28"/>
          <w:lang w:val="ru-RU"/>
        </w:rPr>
        <w:t xml:space="preserve">, Н. Ю. </w:t>
      </w:r>
      <w:proofErr w:type="spellStart"/>
      <w:r w:rsidRPr="00360BE3">
        <w:rPr>
          <w:rFonts w:ascii="Times New Roman" w:hAnsi="Times New Roman"/>
          <w:color w:val="000000"/>
          <w:sz w:val="28"/>
          <w:lang w:val="ru-RU"/>
        </w:rPr>
        <w:t>Абгарян</w:t>
      </w:r>
      <w:proofErr w:type="spellEnd"/>
      <w:r w:rsidRPr="00360BE3">
        <w:rPr>
          <w:rFonts w:ascii="Times New Roman" w:hAnsi="Times New Roman"/>
          <w:color w:val="000000"/>
          <w:sz w:val="28"/>
          <w:lang w:val="ru-RU"/>
        </w:rPr>
        <w:t>.</w:t>
      </w:r>
      <w:bookmarkEnd w:id="14"/>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Произведения приключенческого жанра отечественных писателей</w:t>
      </w:r>
      <w:r w:rsidRPr="00360BE3">
        <w:rPr>
          <w:rFonts w:ascii="Times New Roman" w:hAnsi="Times New Roman"/>
          <w:color w:val="000000"/>
          <w:sz w:val="28"/>
          <w:lang w:val="ru-RU"/>
        </w:rPr>
        <w:t>‌</w:t>
      </w:r>
      <w:bookmarkStart w:id="15" w:name="0447e246-04d6-4654-9850-bc46c641eafe"/>
      <w:r w:rsidRPr="00360BE3">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5"/>
      <w:r w:rsidRPr="00360BE3">
        <w:rPr>
          <w:rFonts w:ascii="Times New Roman" w:hAnsi="Times New Roman"/>
          <w:color w:val="000000"/>
          <w:sz w:val="28"/>
          <w:lang w:val="ru-RU"/>
        </w:rPr>
        <w:t>‌‌</w:t>
      </w:r>
    </w:p>
    <w:p w:rsidR="00A22FE5" w:rsidRPr="0053250D"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народов Российской Федерации. Стихотворения </w:t>
      </w:r>
      <w:r w:rsidRPr="00360BE3">
        <w:rPr>
          <w:rFonts w:ascii="Times New Roman" w:hAnsi="Times New Roman"/>
          <w:color w:val="000000"/>
          <w:sz w:val="28"/>
          <w:lang w:val="ru-RU"/>
        </w:rPr>
        <w:t>‌</w:t>
      </w:r>
      <w:bookmarkStart w:id="16" w:name="e8c5701d-d8b6-4159-b2e0-3a6ac9c7dd15"/>
      <w:r w:rsidRPr="00360BE3">
        <w:rPr>
          <w:rFonts w:ascii="Times New Roman" w:hAnsi="Times New Roman"/>
          <w:color w:val="000000"/>
          <w:sz w:val="28"/>
          <w:lang w:val="ru-RU"/>
        </w:rPr>
        <w:t xml:space="preserve">(одно по выбору). Например, Р. Г. Гамзатов. </w:t>
      </w:r>
      <w:r w:rsidRPr="0053250D">
        <w:rPr>
          <w:rFonts w:ascii="Times New Roman" w:hAnsi="Times New Roman"/>
          <w:color w:val="000000"/>
          <w:sz w:val="28"/>
          <w:lang w:val="ru-RU"/>
        </w:rPr>
        <w:t>«Песня соловья»; М. Карим. «Эту песню мать мне пела</w:t>
      </w:r>
      <w:proofErr w:type="gramStart"/>
      <w:r w:rsidRPr="0053250D">
        <w:rPr>
          <w:rFonts w:ascii="Times New Roman" w:hAnsi="Times New Roman"/>
          <w:color w:val="000000"/>
          <w:sz w:val="28"/>
          <w:lang w:val="ru-RU"/>
        </w:rPr>
        <w:t>».</w:t>
      </w:r>
      <w:bookmarkEnd w:id="16"/>
      <w:r w:rsidRPr="0053250D">
        <w:rPr>
          <w:rFonts w:ascii="Times New Roman" w:hAnsi="Times New Roman"/>
          <w:color w:val="000000"/>
          <w:sz w:val="28"/>
          <w:lang w:val="ru-RU"/>
        </w:rPr>
        <w:t>‌</w:t>
      </w:r>
      <w:proofErr w:type="gramEnd"/>
      <w:r w:rsidRPr="0053250D">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Зарубежная литература.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Х. К. Андерсен. </w:t>
      </w:r>
      <w:r w:rsidRPr="00360BE3">
        <w:rPr>
          <w:rFonts w:ascii="Times New Roman" w:hAnsi="Times New Roman"/>
          <w:color w:val="000000"/>
          <w:sz w:val="28"/>
          <w:lang w:val="ru-RU"/>
        </w:rPr>
        <w:t>Сказки ‌</w:t>
      </w:r>
      <w:bookmarkStart w:id="17" w:name="2ca66737-c580-4ac4-a5b2-7f657ef38e3a"/>
      <w:r w:rsidRPr="00360BE3">
        <w:rPr>
          <w:rFonts w:ascii="Times New Roman" w:hAnsi="Times New Roman"/>
          <w:color w:val="000000"/>
          <w:sz w:val="28"/>
          <w:lang w:val="ru-RU"/>
        </w:rPr>
        <w:t>(одна по выбору). Например, «Снежная королева», «Соловей» и др.</w:t>
      </w:r>
      <w:bookmarkEnd w:id="17"/>
      <w:r w:rsidRPr="00360BE3">
        <w:rPr>
          <w:rFonts w:ascii="Times New Roman" w:hAnsi="Times New Roman"/>
          <w:color w:val="000000"/>
          <w:sz w:val="28"/>
          <w:lang w:val="ru-RU"/>
        </w:rPr>
        <w:t xml:space="preserve">‌‌ </w:t>
      </w:r>
    </w:p>
    <w:p w:rsidR="00A22FE5" w:rsidRPr="0053250D" w:rsidRDefault="007262B6">
      <w:pPr>
        <w:spacing w:after="0" w:line="264" w:lineRule="auto"/>
        <w:ind w:firstLine="600"/>
        <w:jc w:val="both"/>
        <w:rPr>
          <w:lang w:val="ru-RU"/>
        </w:rPr>
      </w:pPr>
      <w:r w:rsidRPr="00360BE3">
        <w:rPr>
          <w:rFonts w:ascii="Times New Roman" w:hAnsi="Times New Roman"/>
          <w:b/>
          <w:color w:val="000000"/>
          <w:sz w:val="28"/>
          <w:lang w:val="ru-RU"/>
        </w:rPr>
        <w:t>Зарубежная сказочная проза</w:t>
      </w:r>
      <w:r w:rsidRPr="00360BE3">
        <w:rPr>
          <w:rFonts w:ascii="Times New Roman" w:hAnsi="Times New Roman"/>
          <w:color w:val="000000"/>
          <w:sz w:val="28"/>
          <w:lang w:val="ru-RU"/>
        </w:rPr>
        <w:t xml:space="preserve"> ‌</w:t>
      </w:r>
      <w:bookmarkStart w:id="18" w:name="fd694784-5635-4214-94a4-c12d0a30d199"/>
      <w:r w:rsidRPr="00360BE3">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w:t>
      </w:r>
      <w:proofErr w:type="spellStart"/>
      <w:r w:rsidRPr="00360BE3">
        <w:rPr>
          <w:rFonts w:ascii="Times New Roman" w:hAnsi="Times New Roman"/>
          <w:color w:val="000000"/>
          <w:sz w:val="28"/>
          <w:lang w:val="ru-RU"/>
        </w:rPr>
        <w:t>Толкин</w:t>
      </w:r>
      <w:proofErr w:type="spellEnd"/>
      <w:r w:rsidRPr="00360BE3">
        <w:rPr>
          <w:rFonts w:ascii="Times New Roman" w:hAnsi="Times New Roman"/>
          <w:color w:val="000000"/>
          <w:sz w:val="28"/>
          <w:lang w:val="ru-RU"/>
        </w:rPr>
        <w:t xml:space="preserve">. </w:t>
      </w:r>
      <w:r w:rsidRPr="0053250D">
        <w:rPr>
          <w:rFonts w:ascii="Times New Roman" w:hAnsi="Times New Roman"/>
          <w:color w:val="000000"/>
          <w:sz w:val="28"/>
          <w:lang w:val="ru-RU"/>
        </w:rPr>
        <w:t>«Хоббит, или Туда и обратно» (главы по выбору</w:t>
      </w:r>
      <w:proofErr w:type="gramStart"/>
      <w:r w:rsidRPr="0053250D">
        <w:rPr>
          <w:rFonts w:ascii="Times New Roman" w:hAnsi="Times New Roman"/>
          <w:color w:val="000000"/>
          <w:sz w:val="28"/>
          <w:lang w:val="ru-RU"/>
        </w:rPr>
        <w:t>).</w:t>
      </w:r>
      <w:bookmarkEnd w:id="18"/>
      <w:r w:rsidRPr="0053250D">
        <w:rPr>
          <w:rFonts w:ascii="Times New Roman" w:hAnsi="Times New Roman"/>
          <w:color w:val="000000"/>
          <w:sz w:val="28"/>
          <w:lang w:val="ru-RU"/>
        </w:rPr>
        <w:t>‌</w:t>
      </w:r>
      <w:proofErr w:type="gramEnd"/>
      <w:r w:rsidRPr="0053250D">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Зарубежная проза о детях и подростках </w:t>
      </w:r>
      <w:proofErr w:type="gramStart"/>
      <w:r w:rsidRPr="00360BE3">
        <w:rPr>
          <w:rFonts w:ascii="Times New Roman" w:hAnsi="Times New Roman"/>
          <w:color w:val="000000"/>
          <w:sz w:val="28"/>
          <w:lang w:val="ru-RU"/>
        </w:rPr>
        <w:t>‌</w:t>
      </w:r>
      <w:bookmarkStart w:id="19" w:name="b40b601e-d0c3-4299-89d0-394ad0dce0c8"/>
      <w:r w:rsidRPr="00360BE3">
        <w:rPr>
          <w:rFonts w:ascii="Times New Roman" w:hAnsi="Times New Roman"/>
          <w:color w:val="000000"/>
          <w:sz w:val="28"/>
          <w:lang w:val="ru-RU"/>
        </w:rPr>
        <w:t>(</w:t>
      </w:r>
      <w:proofErr w:type="gramEnd"/>
      <w:r w:rsidRPr="00360BE3">
        <w:rPr>
          <w:rFonts w:ascii="Times New Roman" w:hAnsi="Times New Roman"/>
          <w:color w:val="000000"/>
          <w:sz w:val="28"/>
          <w:lang w:val="ru-RU"/>
        </w:rPr>
        <w:t xml:space="preserve">два произведения по выбору). Например, М. Твен. «Приключения Тома Сойера» (главы по выбору); Дж. Лондон. «Сказание о </w:t>
      </w:r>
      <w:proofErr w:type="spellStart"/>
      <w:r w:rsidRPr="00360BE3">
        <w:rPr>
          <w:rFonts w:ascii="Times New Roman" w:hAnsi="Times New Roman"/>
          <w:color w:val="000000"/>
          <w:sz w:val="28"/>
          <w:lang w:val="ru-RU"/>
        </w:rPr>
        <w:t>Кише</w:t>
      </w:r>
      <w:proofErr w:type="spellEnd"/>
      <w:r w:rsidRPr="00360BE3">
        <w:rPr>
          <w:rFonts w:ascii="Times New Roman" w:hAnsi="Times New Roman"/>
          <w:color w:val="000000"/>
          <w:sz w:val="28"/>
          <w:lang w:val="ru-RU"/>
        </w:rPr>
        <w:t>»; Р. Брэдбери. Рассказы. Например, «Каникулы», «Звук бегущих ног», «Зелёное утро» и др.</w:t>
      </w:r>
      <w:bookmarkEnd w:id="19"/>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Зарубежная приключенческая проза </w:t>
      </w:r>
      <w:r w:rsidRPr="00360BE3">
        <w:rPr>
          <w:rFonts w:ascii="Times New Roman" w:hAnsi="Times New Roman"/>
          <w:color w:val="000000"/>
          <w:sz w:val="28"/>
          <w:lang w:val="ru-RU"/>
        </w:rPr>
        <w:t>‌</w:t>
      </w:r>
      <w:bookmarkStart w:id="20" w:name="103698ad-506d-4d05-bb28-79e90ac8cd6a"/>
      <w:r w:rsidRPr="00360BE3">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0"/>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Зарубежная проза о животных </w:t>
      </w:r>
      <w:r w:rsidRPr="00360BE3">
        <w:rPr>
          <w:rFonts w:ascii="Times New Roman" w:hAnsi="Times New Roman"/>
          <w:color w:val="000000"/>
          <w:sz w:val="28"/>
          <w:lang w:val="ru-RU"/>
        </w:rPr>
        <w:t>‌</w:t>
      </w:r>
      <w:bookmarkStart w:id="21" w:name="8a53c771-ce41-4f85-8a47-a227160dd957"/>
      <w:r w:rsidRPr="00360BE3">
        <w:rPr>
          <w:rFonts w:ascii="Times New Roman" w:hAnsi="Times New Roman"/>
          <w:color w:val="000000"/>
          <w:sz w:val="28"/>
          <w:lang w:val="ru-RU"/>
        </w:rPr>
        <w:t xml:space="preserve">(одно-два произведения по выбору). Э. Сетон-Томпсон. «Королевская </w:t>
      </w:r>
      <w:proofErr w:type="spellStart"/>
      <w:r w:rsidRPr="00360BE3">
        <w:rPr>
          <w:rFonts w:ascii="Times New Roman" w:hAnsi="Times New Roman"/>
          <w:color w:val="000000"/>
          <w:sz w:val="28"/>
          <w:lang w:val="ru-RU"/>
        </w:rPr>
        <w:t>аналостанка</w:t>
      </w:r>
      <w:proofErr w:type="spellEnd"/>
      <w:r w:rsidRPr="00360BE3">
        <w:rPr>
          <w:rFonts w:ascii="Times New Roman" w:hAnsi="Times New Roman"/>
          <w:color w:val="000000"/>
          <w:sz w:val="28"/>
          <w:lang w:val="ru-RU"/>
        </w:rPr>
        <w:t>»; Дж. Даррелл. «Говорящий свёрток»; Дж. Лондон. «Белый клык»; Дж. Р. Киплинг. «Маугли», «Рикки-</w:t>
      </w:r>
      <w:proofErr w:type="spellStart"/>
      <w:r w:rsidRPr="00360BE3">
        <w:rPr>
          <w:rFonts w:ascii="Times New Roman" w:hAnsi="Times New Roman"/>
          <w:color w:val="000000"/>
          <w:sz w:val="28"/>
          <w:lang w:val="ru-RU"/>
        </w:rPr>
        <w:t>Тикки</w:t>
      </w:r>
      <w:proofErr w:type="spellEnd"/>
      <w:r w:rsidRPr="00360BE3">
        <w:rPr>
          <w:rFonts w:ascii="Times New Roman" w:hAnsi="Times New Roman"/>
          <w:color w:val="000000"/>
          <w:sz w:val="28"/>
          <w:lang w:val="ru-RU"/>
        </w:rPr>
        <w:t>-</w:t>
      </w:r>
      <w:proofErr w:type="spellStart"/>
      <w:r w:rsidRPr="00360BE3">
        <w:rPr>
          <w:rFonts w:ascii="Times New Roman" w:hAnsi="Times New Roman"/>
          <w:color w:val="000000"/>
          <w:sz w:val="28"/>
          <w:lang w:val="ru-RU"/>
        </w:rPr>
        <w:t>Тави</w:t>
      </w:r>
      <w:proofErr w:type="spellEnd"/>
      <w:r w:rsidRPr="00360BE3">
        <w:rPr>
          <w:rFonts w:ascii="Times New Roman" w:hAnsi="Times New Roman"/>
          <w:color w:val="000000"/>
          <w:sz w:val="28"/>
          <w:lang w:val="ru-RU"/>
        </w:rPr>
        <w:t>» и др.</w:t>
      </w:r>
      <w:bookmarkEnd w:id="21"/>
      <w:r w:rsidRPr="00360BE3">
        <w:rPr>
          <w:rFonts w:ascii="Times New Roman" w:hAnsi="Times New Roman"/>
          <w:color w:val="000000"/>
          <w:sz w:val="28"/>
          <w:lang w:val="ru-RU"/>
        </w:rPr>
        <w:t>‌‌</w:t>
      </w:r>
    </w:p>
    <w:p w:rsidR="00A22FE5" w:rsidRPr="00360BE3" w:rsidRDefault="00A22FE5">
      <w:pPr>
        <w:spacing w:after="0" w:line="264" w:lineRule="auto"/>
        <w:ind w:left="120"/>
        <w:jc w:val="both"/>
        <w:rPr>
          <w:lang w:val="ru-RU"/>
        </w:rPr>
      </w:pPr>
    </w:p>
    <w:p w:rsidR="00A22FE5" w:rsidRPr="00360BE3" w:rsidRDefault="00A22FE5">
      <w:pPr>
        <w:rPr>
          <w:lang w:val="ru-RU"/>
        </w:rPr>
        <w:sectPr w:rsidR="00A22FE5" w:rsidRPr="00360BE3">
          <w:pgSz w:w="11906" w:h="16383"/>
          <w:pgMar w:top="1134" w:right="850" w:bottom="1134" w:left="1701" w:header="720" w:footer="720" w:gutter="0"/>
          <w:cols w:space="720"/>
        </w:sectPr>
      </w:pPr>
      <w:bookmarkStart w:id="22" w:name="block-1583184"/>
      <w:bookmarkEnd w:id="3"/>
    </w:p>
    <w:p w:rsidR="00A22FE5" w:rsidRDefault="007262B6">
      <w:pPr>
        <w:spacing w:after="0"/>
        <w:ind w:left="120"/>
      </w:pPr>
      <w:bookmarkStart w:id="23" w:name="block-1583185"/>
      <w:bookmarkEnd w:id="22"/>
      <w:r w:rsidRPr="00360BE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22FE5" w:rsidRDefault="007262B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8"/>
        <w:gridCol w:w="1216"/>
        <w:gridCol w:w="1120"/>
        <w:gridCol w:w="2573"/>
        <w:gridCol w:w="3651"/>
        <w:gridCol w:w="4302"/>
      </w:tblGrid>
      <w:tr w:rsidR="00360BE3" w:rsidTr="00360BE3">
        <w:trPr>
          <w:trHeight w:val="144"/>
          <w:tblCellSpacing w:w="20" w:type="nil"/>
        </w:trPr>
        <w:tc>
          <w:tcPr>
            <w:tcW w:w="1178" w:type="dxa"/>
            <w:vMerge w:val="restart"/>
            <w:tcMar>
              <w:top w:w="50" w:type="dxa"/>
              <w:left w:w="100" w:type="dxa"/>
            </w:tcMar>
            <w:vAlign w:val="center"/>
          </w:tcPr>
          <w:p w:rsidR="00360BE3" w:rsidRDefault="00360BE3">
            <w:pPr>
              <w:spacing w:after="0"/>
              <w:ind w:left="135"/>
            </w:pPr>
            <w:r>
              <w:rPr>
                <w:rFonts w:ascii="Times New Roman" w:hAnsi="Times New Roman"/>
                <w:b/>
                <w:color w:val="000000"/>
                <w:sz w:val="24"/>
              </w:rPr>
              <w:t xml:space="preserve">№ п/п </w:t>
            </w:r>
          </w:p>
          <w:p w:rsidR="00360BE3" w:rsidRDefault="00360BE3">
            <w:pPr>
              <w:spacing w:after="0"/>
              <w:ind w:left="135"/>
            </w:pPr>
          </w:p>
        </w:tc>
        <w:tc>
          <w:tcPr>
            <w:tcW w:w="2336" w:type="dxa"/>
            <w:gridSpan w:val="2"/>
            <w:vMerge w:val="restart"/>
            <w:tcMar>
              <w:top w:w="50" w:type="dxa"/>
              <w:left w:w="100" w:type="dxa"/>
            </w:tcMar>
            <w:vAlign w:val="center"/>
          </w:tcPr>
          <w:p w:rsidR="00360BE3" w:rsidRDefault="00360B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60BE3" w:rsidRDefault="00360BE3">
            <w:pPr>
              <w:spacing w:after="0"/>
              <w:ind w:left="135"/>
            </w:pPr>
          </w:p>
        </w:tc>
        <w:tc>
          <w:tcPr>
            <w:tcW w:w="2573" w:type="dxa"/>
            <w:tcMar>
              <w:top w:w="50" w:type="dxa"/>
              <w:left w:w="100" w:type="dxa"/>
            </w:tcMar>
            <w:vAlign w:val="center"/>
          </w:tcPr>
          <w:p w:rsidR="00360BE3" w:rsidRDefault="00360B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651" w:type="dxa"/>
          </w:tcPr>
          <w:p w:rsidR="00360BE3" w:rsidRDefault="00360BE3">
            <w:pPr>
              <w:spacing w:after="0"/>
              <w:ind w:left="135"/>
              <w:rPr>
                <w:rFonts w:ascii="Times New Roman" w:hAnsi="Times New Roman"/>
                <w:b/>
                <w:color w:val="000000"/>
                <w:sz w:val="24"/>
              </w:rPr>
            </w:pPr>
          </w:p>
        </w:tc>
        <w:tc>
          <w:tcPr>
            <w:tcW w:w="4302" w:type="dxa"/>
            <w:vMerge w:val="restart"/>
            <w:tcMar>
              <w:top w:w="50" w:type="dxa"/>
              <w:left w:w="100" w:type="dxa"/>
            </w:tcMar>
            <w:vAlign w:val="center"/>
          </w:tcPr>
          <w:p w:rsidR="00360BE3" w:rsidRDefault="00360B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60BE3" w:rsidRDefault="00360BE3">
            <w:pPr>
              <w:spacing w:after="0"/>
              <w:ind w:left="135"/>
            </w:pPr>
          </w:p>
        </w:tc>
      </w:tr>
      <w:tr w:rsidR="00360BE3" w:rsidTr="00360BE3">
        <w:trPr>
          <w:trHeight w:val="144"/>
          <w:tblCellSpacing w:w="20" w:type="nil"/>
        </w:trPr>
        <w:tc>
          <w:tcPr>
            <w:tcW w:w="1178" w:type="dxa"/>
            <w:vMerge/>
            <w:tcBorders>
              <w:top w:val="nil"/>
            </w:tcBorders>
            <w:tcMar>
              <w:top w:w="50" w:type="dxa"/>
              <w:left w:w="100" w:type="dxa"/>
            </w:tcMar>
          </w:tcPr>
          <w:p w:rsidR="00360BE3" w:rsidRDefault="00360BE3"/>
        </w:tc>
        <w:tc>
          <w:tcPr>
            <w:tcW w:w="2336" w:type="dxa"/>
            <w:gridSpan w:val="2"/>
            <w:vMerge/>
            <w:tcBorders>
              <w:top w:val="nil"/>
            </w:tcBorders>
            <w:tcMar>
              <w:top w:w="50" w:type="dxa"/>
              <w:left w:w="100" w:type="dxa"/>
            </w:tcMar>
          </w:tcPr>
          <w:p w:rsidR="00360BE3" w:rsidRDefault="00360BE3"/>
        </w:tc>
        <w:tc>
          <w:tcPr>
            <w:tcW w:w="2573" w:type="dxa"/>
            <w:tcMar>
              <w:top w:w="50" w:type="dxa"/>
              <w:left w:w="100" w:type="dxa"/>
            </w:tcMar>
            <w:vAlign w:val="center"/>
          </w:tcPr>
          <w:p w:rsidR="00360BE3" w:rsidRDefault="00360B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60BE3" w:rsidRDefault="00360BE3">
            <w:pPr>
              <w:spacing w:after="0"/>
              <w:ind w:left="135"/>
            </w:pPr>
          </w:p>
        </w:tc>
        <w:tc>
          <w:tcPr>
            <w:tcW w:w="3651" w:type="dxa"/>
          </w:tcPr>
          <w:p w:rsidR="00360BE3" w:rsidRPr="00360BE3" w:rsidRDefault="00360BE3">
            <w:pPr>
              <w:rPr>
                <w:rFonts w:ascii="Times New Roman" w:hAnsi="Times New Roman" w:cs="Times New Roman"/>
                <w:b/>
                <w:sz w:val="24"/>
                <w:szCs w:val="24"/>
                <w:lang w:val="ru-RU"/>
              </w:rPr>
            </w:pPr>
            <w:r w:rsidRPr="00360BE3">
              <w:rPr>
                <w:rFonts w:ascii="Times New Roman" w:hAnsi="Times New Roman" w:cs="Times New Roman"/>
                <w:b/>
                <w:sz w:val="24"/>
                <w:szCs w:val="24"/>
                <w:lang w:val="ru-RU"/>
              </w:rPr>
              <w:t>Функциональная грамотность</w:t>
            </w:r>
          </w:p>
        </w:tc>
        <w:tc>
          <w:tcPr>
            <w:tcW w:w="4302" w:type="dxa"/>
            <w:vMerge/>
            <w:tcBorders>
              <w:top w:val="nil"/>
            </w:tcBorders>
            <w:tcMar>
              <w:top w:w="50" w:type="dxa"/>
              <w:left w:w="100" w:type="dxa"/>
            </w:tcMar>
          </w:tcPr>
          <w:p w:rsidR="00360BE3" w:rsidRDefault="00360BE3"/>
        </w:tc>
      </w:tr>
      <w:tr w:rsidR="00360BE3" w:rsidTr="00360BE3">
        <w:trPr>
          <w:trHeight w:val="144"/>
          <w:tblCellSpacing w:w="20" w:type="nil"/>
        </w:trPr>
        <w:tc>
          <w:tcPr>
            <w:tcW w:w="2394" w:type="dxa"/>
            <w:gridSpan w:val="2"/>
          </w:tcPr>
          <w:p w:rsidR="00360BE3" w:rsidRDefault="00360BE3">
            <w:pPr>
              <w:spacing w:after="0"/>
              <w:ind w:left="135"/>
              <w:rPr>
                <w:rFonts w:ascii="Times New Roman" w:hAnsi="Times New Roman"/>
                <w:b/>
                <w:color w:val="000000"/>
                <w:sz w:val="24"/>
              </w:rPr>
            </w:pPr>
          </w:p>
        </w:tc>
        <w:tc>
          <w:tcPr>
            <w:tcW w:w="11646" w:type="dxa"/>
            <w:gridSpan w:val="4"/>
            <w:tcMar>
              <w:top w:w="50" w:type="dxa"/>
              <w:left w:w="100" w:type="dxa"/>
            </w:tcMar>
            <w:vAlign w:val="center"/>
          </w:tcPr>
          <w:p w:rsidR="00360BE3" w:rsidRDefault="00360B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Мифология</w:t>
            </w:r>
            <w:proofErr w:type="spellEnd"/>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1.1</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Мифы народов России и мира</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Tr="00360BE3">
        <w:trPr>
          <w:trHeight w:val="144"/>
          <w:tblCellSpacing w:w="20" w:type="nil"/>
        </w:trPr>
        <w:tc>
          <w:tcPr>
            <w:tcW w:w="3514" w:type="dxa"/>
            <w:gridSpan w:val="3"/>
            <w:tcMar>
              <w:top w:w="50" w:type="dxa"/>
              <w:left w:w="100" w:type="dxa"/>
            </w:tcMar>
            <w:vAlign w:val="center"/>
          </w:tcPr>
          <w:p w:rsidR="00360BE3" w:rsidRDefault="00360B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573"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3 </w:t>
            </w:r>
          </w:p>
        </w:tc>
        <w:tc>
          <w:tcPr>
            <w:tcW w:w="3651" w:type="dxa"/>
          </w:tcPr>
          <w:p w:rsidR="00360BE3" w:rsidRDefault="00360BE3"/>
        </w:tc>
        <w:tc>
          <w:tcPr>
            <w:tcW w:w="4302" w:type="dxa"/>
            <w:tcMar>
              <w:top w:w="50" w:type="dxa"/>
              <w:left w:w="100" w:type="dxa"/>
            </w:tcMar>
            <w:vAlign w:val="center"/>
          </w:tcPr>
          <w:p w:rsidR="00360BE3" w:rsidRDefault="00360BE3"/>
        </w:tc>
      </w:tr>
      <w:tr w:rsidR="00360BE3" w:rsidTr="00360BE3">
        <w:trPr>
          <w:trHeight w:val="144"/>
          <w:tblCellSpacing w:w="20" w:type="nil"/>
        </w:trPr>
        <w:tc>
          <w:tcPr>
            <w:tcW w:w="2394" w:type="dxa"/>
            <w:gridSpan w:val="2"/>
          </w:tcPr>
          <w:p w:rsidR="00360BE3" w:rsidRDefault="00360BE3">
            <w:pPr>
              <w:spacing w:after="0"/>
              <w:ind w:left="135"/>
              <w:rPr>
                <w:rFonts w:ascii="Times New Roman" w:hAnsi="Times New Roman"/>
                <w:b/>
                <w:color w:val="000000"/>
                <w:sz w:val="24"/>
              </w:rPr>
            </w:pPr>
          </w:p>
        </w:tc>
        <w:tc>
          <w:tcPr>
            <w:tcW w:w="11646" w:type="dxa"/>
            <w:gridSpan w:val="4"/>
            <w:tcMar>
              <w:top w:w="50" w:type="dxa"/>
              <w:left w:w="100" w:type="dxa"/>
            </w:tcMar>
            <w:vAlign w:val="center"/>
          </w:tcPr>
          <w:p w:rsidR="00360BE3" w:rsidRDefault="00360B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Фольклор</w:t>
            </w:r>
            <w:proofErr w:type="spellEnd"/>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2.1</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Малые жанры: пословицы, поговорки, загадки</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2.2</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Сказки народов России и народов мира</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5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Tr="00360BE3">
        <w:trPr>
          <w:trHeight w:val="144"/>
          <w:tblCellSpacing w:w="20" w:type="nil"/>
        </w:trPr>
        <w:tc>
          <w:tcPr>
            <w:tcW w:w="3514" w:type="dxa"/>
            <w:gridSpan w:val="3"/>
            <w:tcMar>
              <w:top w:w="50" w:type="dxa"/>
              <w:left w:w="100" w:type="dxa"/>
            </w:tcMar>
            <w:vAlign w:val="center"/>
          </w:tcPr>
          <w:p w:rsidR="00360BE3" w:rsidRDefault="00360B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573"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7 </w:t>
            </w:r>
          </w:p>
        </w:tc>
        <w:tc>
          <w:tcPr>
            <w:tcW w:w="3651" w:type="dxa"/>
          </w:tcPr>
          <w:p w:rsidR="00360BE3" w:rsidRDefault="00360BE3"/>
        </w:tc>
        <w:tc>
          <w:tcPr>
            <w:tcW w:w="4302" w:type="dxa"/>
            <w:tcMar>
              <w:top w:w="50" w:type="dxa"/>
              <w:left w:w="100" w:type="dxa"/>
            </w:tcMar>
            <w:vAlign w:val="center"/>
          </w:tcPr>
          <w:p w:rsidR="00360BE3" w:rsidRDefault="00360BE3"/>
        </w:tc>
      </w:tr>
      <w:tr w:rsidR="00360BE3" w:rsidRPr="0053250D" w:rsidTr="00360BE3">
        <w:trPr>
          <w:trHeight w:val="144"/>
          <w:tblCellSpacing w:w="20" w:type="nil"/>
        </w:trPr>
        <w:tc>
          <w:tcPr>
            <w:tcW w:w="2394" w:type="dxa"/>
            <w:gridSpan w:val="2"/>
          </w:tcPr>
          <w:p w:rsidR="00360BE3" w:rsidRPr="00360BE3" w:rsidRDefault="00360BE3">
            <w:pPr>
              <w:spacing w:after="0"/>
              <w:ind w:left="135"/>
              <w:rPr>
                <w:rFonts w:ascii="Times New Roman" w:hAnsi="Times New Roman"/>
                <w:b/>
                <w:color w:val="000000"/>
                <w:sz w:val="24"/>
                <w:lang w:val="ru-RU"/>
              </w:rPr>
            </w:pPr>
          </w:p>
        </w:tc>
        <w:tc>
          <w:tcPr>
            <w:tcW w:w="11646" w:type="dxa"/>
            <w:gridSpan w:val="4"/>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b/>
                <w:color w:val="000000"/>
                <w:sz w:val="24"/>
                <w:lang w:val="ru-RU"/>
              </w:rPr>
              <w:t>Раздел 3.</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60BE3">
              <w:rPr>
                <w:rFonts w:ascii="Times New Roman" w:hAnsi="Times New Roman"/>
                <w:b/>
                <w:color w:val="000000"/>
                <w:sz w:val="24"/>
                <w:lang w:val="ru-RU"/>
              </w:rPr>
              <w:t xml:space="preserve"> века</w:t>
            </w:r>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3.1</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И. А. Крылов. Басни (три по выбору). «Волк на псарне», «Листы и Корни», «Свинья под Дубом», «Квартет», «Осёл и Соловей», «Ворона </w:t>
            </w:r>
            <w:r w:rsidRPr="00360BE3">
              <w:rPr>
                <w:rFonts w:ascii="Times New Roman" w:hAnsi="Times New Roman"/>
                <w:color w:val="000000"/>
                <w:sz w:val="24"/>
                <w:lang w:val="ru-RU"/>
              </w:rPr>
              <w:lastRenderedPageBreak/>
              <w:t>и Лисица»</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3.2</w:t>
            </w:r>
          </w:p>
        </w:tc>
        <w:tc>
          <w:tcPr>
            <w:tcW w:w="2336" w:type="dxa"/>
            <w:gridSpan w:val="2"/>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мёртвой</w:t>
            </w:r>
            <w:proofErr w:type="spellEnd"/>
            <w:r>
              <w:rPr>
                <w:rFonts w:ascii="Times New Roman" w:hAnsi="Times New Roman"/>
                <w:color w:val="000000"/>
                <w:sz w:val="24"/>
              </w:rPr>
              <w:t xml:space="preserve"> </w:t>
            </w:r>
            <w:proofErr w:type="spellStart"/>
            <w:r>
              <w:rPr>
                <w:rFonts w:ascii="Times New Roman" w:hAnsi="Times New Roman"/>
                <w:color w:val="000000"/>
                <w:sz w:val="24"/>
              </w:rPr>
              <w:t>царевне</w:t>
            </w:r>
            <w:proofErr w:type="spellEnd"/>
            <w:r>
              <w:rPr>
                <w:rFonts w:ascii="Times New Roman" w:hAnsi="Times New Roman"/>
                <w:color w:val="000000"/>
                <w:sz w:val="24"/>
              </w:rPr>
              <w:t xml:space="preserve"> и о </w:t>
            </w:r>
            <w:proofErr w:type="spellStart"/>
            <w:r>
              <w:rPr>
                <w:rFonts w:ascii="Times New Roman" w:hAnsi="Times New Roman"/>
                <w:color w:val="000000"/>
                <w:sz w:val="24"/>
              </w:rPr>
              <w:t>семи</w:t>
            </w:r>
            <w:proofErr w:type="spellEnd"/>
            <w:r>
              <w:rPr>
                <w:rFonts w:ascii="Times New Roman" w:hAnsi="Times New Roman"/>
                <w:color w:val="000000"/>
                <w:sz w:val="24"/>
              </w:rPr>
              <w:t xml:space="preserve"> </w:t>
            </w:r>
            <w:proofErr w:type="spellStart"/>
            <w:r>
              <w:rPr>
                <w:rFonts w:ascii="Times New Roman" w:hAnsi="Times New Roman"/>
                <w:color w:val="000000"/>
                <w:sz w:val="24"/>
              </w:rPr>
              <w:t>богатырях</w:t>
            </w:r>
            <w:proofErr w:type="spellEnd"/>
            <w:r>
              <w:rPr>
                <w:rFonts w:ascii="Times New Roman" w:hAnsi="Times New Roman"/>
                <w:color w:val="000000"/>
                <w:sz w:val="24"/>
              </w:rPr>
              <w:t>».</w:t>
            </w:r>
          </w:p>
        </w:tc>
        <w:tc>
          <w:tcPr>
            <w:tcW w:w="2573"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6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3.3</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Ю. Лермонтов. Стихотворение «Бородино»</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3.4</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 В. Гоголь. Повесть «Ночь перед Рождеством»</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Tr="00360BE3">
        <w:trPr>
          <w:trHeight w:val="144"/>
          <w:tblCellSpacing w:w="20" w:type="nil"/>
        </w:trPr>
        <w:tc>
          <w:tcPr>
            <w:tcW w:w="3514" w:type="dxa"/>
            <w:gridSpan w:val="3"/>
            <w:tcMar>
              <w:top w:w="50" w:type="dxa"/>
              <w:left w:w="100" w:type="dxa"/>
            </w:tcMar>
            <w:vAlign w:val="center"/>
          </w:tcPr>
          <w:p w:rsidR="00360BE3" w:rsidRDefault="00360B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573"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14 </w:t>
            </w:r>
          </w:p>
        </w:tc>
        <w:tc>
          <w:tcPr>
            <w:tcW w:w="3651" w:type="dxa"/>
          </w:tcPr>
          <w:p w:rsidR="00360BE3" w:rsidRDefault="00360BE3"/>
        </w:tc>
        <w:tc>
          <w:tcPr>
            <w:tcW w:w="4302" w:type="dxa"/>
            <w:tcMar>
              <w:top w:w="50" w:type="dxa"/>
              <w:left w:w="100" w:type="dxa"/>
            </w:tcMar>
            <w:vAlign w:val="center"/>
          </w:tcPr>
          <w:p w:rsidR="00360BE3" w:rsidRDefault="00360BE3"/>
        </w:tc>
      </w:tr>
      <w:tr w:rsidR="00360BE3" w:rsidRPr="0053250D" w:rsidTr="00360BE3">
        <w:trPr>
          <w:trHeight w:val="144"/>
          <w:tblCellSpacing w:w="20" w:type="nil"/>
        </w:trPr>
        <w:tc>
          <w:tcPr>
            <w:tcW w:w="2394" w:type="dxa"/>
            <w:gridSpan w:val="2"/>
          </w:tcPr>
          <w:p w:rsidR="00360BE3" w:rsidRPr="00360BE3" w:rsidRDefault="00360BE3">
            <w:pPr>
              <w:spacing w:after="0"/>
              <w:ind w:left="135"/>
              <w:rPr>
                <w:rFonts w:ascii="Times New Roman" w:hAnsi="Times New Roman"/>
                <w:b/>
                <w:color w:val="000000"/>
                <w:sz w:val="24"/>
                <w:lang w:val="ru-RU"/>
              </w:rPr>
            </w:pPr>
          </w:p>
        </w:tc>
        <w:tc>
          <w:tcPr>
            <w:tcW w:w="11646" w:type="dxa"/>
            <w:gridSpan w:val="4"/>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b/>
                <w:color w:val="000000"/>
                <w:sz w:val="24"/>
                <w:lang w:val="ru-RU"/>
              </w:rPr>
              <w:t>Раздел 4.</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60BE3">
              <w:rPr>
                <w:rFonts w:ascii="Times New Roman" w:hAnsi="Times New Roman"/>
                <w:b/>
                <w:color w:val="000000"/>
                <w:sz w:val="24"/>
                <w:lang w:val="ru-RU"/>
              </w:rPr>
              <w:t xml:space="preserve"> века</w:t>
            </w:r>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4.1</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 С. Тургенев. Рассказ «Муму»</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5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4.2</w:t>
            </w:r>
          </w:p>
        </w:tc>
        <w:tc>
          <w:tcPr>
            <w:tcW w:w="2336" w:type="dxa"/>
            <w:gridSpan w:val="2"/>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 А. Некрасов. Стихотворения (не менее двух). «Крестьянские дети». «Школьник» и </w:t>
            </w:r>
            <w:proofErr w:type="gramStart"/>
            <w:r w:rsidRPr="00360BE3">
              <w:rPr>
                <w:rFonts w:ascii="Times New Roman" w:hAnsi="Times New Roman"/>
                <w:color w:val="000000"/>
                <w:sz w:val="24"/>
                <w:lang w:val="ru-RU"/>
              </w:rPr>
              <w:t>др..</w:t>
            </w:r>
            <w:proofErr w:type="gramEnd"/>
            <w:r w:rsidRPr="00360BE3">
              <w:rPr>
                <w:rFonts w:ascii="Times New Roman" w:hAnsi="Times New Roman"/>
                <w:color w:val="000000"/>
                <w:sz w:val="24"/>
                <w:lang w:val="ru-RU"/>
              </w:rPr>
              <w:t xml:space="preserve">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Мороз</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Красный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нос</w:t>
            </w:r>
            <w:proofErr w:type="spellEnd"/>
            <w:r>
              <w:rPr>
                <w:rFonts w:ascii="Times New Roman" w:hAnsi="Times New Roman"/>
                <w:color w:val="000000"/>
                <w:sz w:val="24"/>
              </w:rPr>
              <w:t>» (</w:t>
            </w:r>
            <w:proofErr w:type="spellStart"/>
            <w:r>
              <w:rPr>
                <w:rFonts w:ascii="Times New Roman" w:hAnsi="Times New Roman"/>
                <w:color w:val="000000"/>
                <w:sz w:val="24"/>
              </w:rPr>
              <w:t>фрагмент</w:t>
            </w:r>
            <w:proofErr w:type="spellEnd"/>
            <w:r>
              <w:rPr>
                <w:rFonts w:ascii="Times New Roman" w:hAnsi="Times New Roman"/>
                <w:color w:val="000000"/>
                <w:sz w:val="24"/>
              </w:rPr>
              <w:t>)</w:t>
            </w:r>
          </w:p>
        </w:tc>
        <w:tc>
          <w:tcPr>
            <w:tcW w:w="2573"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3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4.3</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Л. Н. Толстой. Рассказ «Кавказский пленник»</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5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Tr="00360BE3">
        <w:trPr>
          <w:trHeight w:val="144"/>
          <w:tblCellSpacing w:w="20" w:type="nil"/>
        </w:trPr>
        <w:tc>
          <w:tcPr>
            <w:tcW w:w="3514" w:type="dxa"/>
            <w:gridSpan w:val="3"/>
            <w:tcMar>
              <w:top w:w="50" w:type="dxa"/>
              <w:left w:w="100" w:type="dxa"/>
            </w:tcMar>
            <w:vAlign w:val="center"/>
          </w:tcPr>
          <w:p w:rsidR="00360BE3" w:rsidRDefault="00360B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573"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13 </w:t>
            </w:r>
          </w:p>
        </w:tc>
        <w:tc>
          <w:tcPr>
            <w:tcW w:w="3651" w:type="dxa"/>
          </w:tcPr>
          <w:p w:rsidR="00360BE3" w:rsidRDefault="00360BE3"/>
        </w:tc>
        <w:tc>
          <w:tcPr>
            <w:tcW w:w="4302" w:type="dxa"/>
            <w:tcMar>
              <w:top w:w="50" w:type="dxa"/>
              <w:left w:w="100" w:type="dxa"/>
            </w:tcMar>
            <w:vAlign w:val="center"/>
          </w:tcPr>
          <w:p w:rsidR="00360BE3" w:rsidRDefault="00360BE3"/>
        </w:tc>
      </w:tr>
      <w:tr w:rsidR="00360BE3" w:rsidRPr="0053250D" w:rsidTr="00360BE3">
        <w:trPr>
          <w:trHeight w:val="144"/>
          <w:tblCellSpacing w:w="20" w:type="nil"/>
        </w:trPr>
        <w:tc>
          <w:tcPr>
            <w:tcW w:w="2394" w:type="dxa"/>
            <w:gridSpan w:val="2"/>
          </w:tcPr>
          <w:p w:rsidR="00360BE3" w:rsidRPr="00360BE3" w:rsidRDefault="00360BE3">
            <w:pPr>
              <w:spacing w:after="0"/>
              <w:ind w:left="135"/>
              <w:rPr>
                <w:rFonts w:ascii="Times New Roman" w:hAnsi="Times New Roman"/>
                <w:b/>
                <w:color w:val="000000"/>
                <w:sz w:val="24"/>
                <w:lang w:val="ru-RU"/>
              </w:rPr>
            </w:pPr>
          </w:p>
        </w:tc>
        <w:tc>
          <w:tcPr>
            <w:tcW w:w="11646" w:type="dxa"/>
            <w:gridSpan w:val="4"/>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b/>
                <w:color w:val="000000"/>
                <w:sz w:val="24"/>
                <w:lang w:val="ru-RU"/>
              </w:rPr>
              <w:t>Раздел 5.</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w:t>
            </w:r>
            <w:r>
              <w:rPr>
                <w:rFonts w:ascii="Times New Roman" w:hAnsi="Times New Roman"/>
                <w:b/>
                <w:color w:val="000000"/>
                <w:sz w:val="24"/>
              </w:rPr>
              <w:t>XIX</w:t>
            </w:r>
            <w:r w:rsidRPr="00360BE3">
              <w:rPr>
                <w:rFonts w:ascii="Times New Roman" w:hAnsi="Times New Roman"/>
                <w:b/>
                <w:color w:val="000000"/>
                <w:sz w:val="24"/>
                <w:lang w:val="ru-RU"/>
              </w:rPr>
              <w:t>—ХХ веков</w:t>
            </w:r>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5.1</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60BE3">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4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5.2</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Юмористические рассказы отечественных </w:t>
            </w:r>
            <w:r w:rsidRPr="00360BE3">
              <w:rPr>
                <w:rFonts w:ascii="Times New Roman" w:hAnsi="Times New Roman"/>
                <w:color w:val="000000"/>
                <w:sz w:val="24"/>
                <w:lang w:val="ru-RU"/>
              </w:rPr>
              <w:lastRenderedPageBreak/>
              <w:t xml:space="preserve">писателей </w:t>
            </w:r>
            <w:r>
              <w:rPr>
                <w:rFonts w:ascii="Times New Roman" w:hAnsi="Times New Roman"/>
                <w:color w:val="000000"/>
                <w:sz w:val="24"/>
              </w:rPr>
              <w:t>XIX</w:t>
            </w:r>
            <w:r w:rsidRPr="00360BE3">
              <w:rPr>
                <w:rFonts w:ascii="Times New Roman" w:hAnsi="Times New Roman"/>
                <w:color w:val="000000"/>
                <w:sz w:val="24"/>
                <w:lang w:val="ru-RU"/>
              </w:rPr>
              <w:t>—</w:t>
            </w:r>
            <w:r>
              <w:rPr>
                <w:rFonts w:ascii="Times New Roman" w:hAnsi="Times New Roman"/>
                <w:color w:val="000000"/>
                <w:sz w:val="24"/>
              </w:rPr>
              <w:t>XX</w:t>
            </w:r>
            <w:r w:rsidRPr="00360BE3">
              <w:rPr>
                <w:rFonts w:ascii="Times New Roman" w:hAnsi="Times New Roman"/>
                <w:color w:val="000000"/>
                <w:sz w:val="24"/>
                <w:lang w:val="ru-RU"/>
              </w:rPr>
              <w:t xml:space="preserve"> веков. А. П. Чехов (два рассказа по выбору</w:t>
            </w:r>
            <w:proofErr w:type="gramStart"/>
            <w:r w:rsidRPr="00360BE3">
              <w:rPr>
                <w:rFonts w:ascii="Times New Roman" w:hAnsi="Times New Roman"/>
                <w:color w:val="000000"/>
                <w:sz w:val="24"/>
                <w:lang w:val="ru-RU"/>
              </w:rPr>
              <w:t>).Например</w:t>
            </w:r>
            <w:proofErr w:type="gramEnd"/>
            <w:r w:rsidRPr="00360BE3">
              <w:rPr>
                <w:rFonts w:ascii="Times New Roman" w:hAnsi="Times New Roman"/>
                <w:color w:val="000000"/>
                <w:sz w:val="24"/>
                <w:lang w:val="ru-RU"/>
              </w:rPr>
              <w:t xml:space="preserve">, «Лошадиная фамилия», «Мальчики», «Хирургия» и др. </w:t>
            </w:r>
            <w:proofErr w:type="spellStart"/>
            <w:r w:rsidRPr="0053250D">
              <w:rPr>
                <w:rFonts w:ascii="Times New Roman" w:hAnsi="Times New Roman"/>
                <w:color w:val="000000"/>
                <w:sz w:val="24"/>
                <w:lang w:val="ru-RU"/>
              </w:rPr>
              <w:t>М.М.Зощенко</w:t>
            </w:r>
            <w:proofErr w:type="spellEnd"/>
            <w:r w:rsidRPr="0053250D">
              <w:rPr>
                <w:rFonts w:ascii="Times New Roman" w:hAnsi="Times New Roman"/>
                <w:color w:val="000000"/>
                <w:sz w:val="24"/>
                <w:lang w:val="ru-RU"/>
              </w:rPr>
              <w:t xml:space="preserve"> (два рассказа по выбору). </w:t>
            </w:r>
            <w:r w:rsidRPr="00360BE3">
              <w:rPr>
                <w:rFonts w:ascii="Times New Roman" w:hAnsi="Times New Roman"/>
                <w:color w:val="000000"/>
                <w:sz w:val="24"/>
                <w:lang w:val="ru-RU"/>
              </w:rPr>
              <w:t>Например, «Галоша», «Лёля и Минька», «Ёлка», «Золотые слова», «Встреча» и др.</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5.3</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4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5.4</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А. П. Платонов. </w:t>
            </w:r>
            <w:r w:rsidRPr="00360BE3">
              <w:rPr>
                <w:rFonts w:ascii="Times New Roman" w:hAnsi="Times New Roman"/>
                <w:color w:val="000000"/>
                <w:sz w:val="24"/>
                <w:lang w:val="ru-RU"/>
              </w:rPr>
              <w:lastRenderedPageBreak/>
              <w:t>Рассказы (один по выбору</w:t>
            </w:r>
            <w:proofErr w:type="gramStart"/>
            <w:r w:rsidRPr="00360BE3">
              <w:rPr>
                <w:rFonts w:ascii="Times New Roman" w:hAnsi="Times New Roman"/>
                <w:color w:val="000000"/>
                <w:sz w:val="24"/>
                <w:lang w:val="ru-RU"/>
              </w:rPr>
              <w:t>).Например</w:t>
            </w:r>
            <w:proofErr w:type="gramEnd"/>
            <w:r w:rsidRPr="00360BE3">
              <w:rPr>
                <w:rFonts w:ascii="Times New Roman" w:hAnsi="Times New Roman"/>
                <w:color w:val="000000"/>
                <w:sz w:val="24"/>
                <w:lang w:val="ru-RU"/>
              </w:rPr>
              <w:t>, «Корова», «Никита» и др.</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5.5</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В. П. Астафьев. Рассказ «</w:t>
            </w:r>
            <w:proofErr w:type="spellStart"/>
            <w:r w:rsidRPr="00360BE3">
              <w:rPr>
                <w:rFonts w:ascii="Times New Roman" w:hAnsi="Times New Roman"/>
                <w:color w:val="000000"/>
                <w:sz w:val="24"/>
                <w:lang w:val="ru-RU"/>
              </w:rPr>
              <w:t>Васюткино</w:t>
            </w:r>
            <w:proofErr w:type="spellEnd"/>
            <w:r w:rsidRPr="00360BE3">
              <w:rPr>
                <w:rFonts w:ascii="Times New Roman" w:hAnsi="Times New Roman"/>
                <w:color w:val="000000"/>
                <w:sz w:val="24"/>
                <w:lang w:val="ru-RU"/>
              </w:rPr>
              <w:t xml:space="preserve"> озеро»</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Tr="00360BE3">
        <w:trPr>
          <w:trHeight w:val="144"/>
          <w:tblCellSpacing w:w="20" w:type="nil"/>
        </w:trPr>
        <w:tc>
          <w:tcPr>
            <w:tcW w:w="3514" w:type="dxa"/>
            <w:gridSpan w:val="3"/>
            <w:tcMar>
              <w:top w:w="50" w:type="dxa"/>
              <w:left w:w="100" w:type="dxa"/>
            </w:tcMar>
            <w:vAlign w:val="center"/>
          </w:tcPr>
          <w:p w:rsidR="00360BE3" w:rsidRDefault="00360B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573"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16 </w:t>
            </w:r>
          </w:p>
        </w:tc>
        <w:tc>
          <w:tcPr>
            <w:tcW w:w="3651" w:type="dxa"/>
          </w:tcPr>
          <w:p w:rsidR="00360BE3" w:rsidRDefault="00360BE3"/>
        </w:tc>
        <w:tc>
          <w:tcPr>
            <w:tcW w:w="4302" w:type="dxa"/>
            <w:tcMar>
              <w:top w:w="50" w:type="dxa"/>
              <w:left w:w="100" w:type="dxa"/>
            </w:tcMar>
            <w:vAlign w:val="center"/>
          </w:tcPr>
          <w:p w:rsidR="00360BE3" w:rsidRDefault="00360BE3"/>
        </w:tc>
      </w:tr>
      <w:tr w:rsidR="00360BE3" w:rsidRPr="0053250D" w:rsidTr="00360BE3">
        <w:trPr>
          <w:trHeight w:val="144"/>
          <w:tblCellSpacing w:w="20" w:type="nil"/>
        </w:trPr>
        <w:tc>
          <w:tcPr>
            <w:tcW w:w="2394" w:type="dxa"/>
            <w:gridSpan w:val="2"/>
          </w:tcPr>
          <w:p w:rsidR="00360BE3" w:rsidRPr="00360BE3" w:rsidRDefault="00360BE3">
            <w:pPr>
              <w:spacing w:after="0"/>
              <w:ind w:left="135"/>
              <w:rPr>
                <w:rFonts w:ascii="Times New Roman" w:hAnsi="Times New Roman"/>
                <w:b/>
                <w:color w:val="000000"/>
                <w:sz w:val="24"/>
                <w:lang w:val="ru-RU"/>
              </w:rPr>
            </w:pPr>
          </w:p>
        </w:tc>
        <w:tc>
          <w:tcPr>
            <w:tcW w:w="11646" w:type="dxa"/>
            <w:gridSpan w:val="4"/>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b/>
                <w:color w:val="000000"/>
                <w:sz w:val="24"/>
                <w:lang w:val="ru-RU"/>
              </w:rPr>
              <w:t>Раздел 6.</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w:t>
            </w:r>
            <w:r>
              <w:rPr>
                <w:rFonts w:ascii="Times New Roman" w:hAnsi="Times New Roman"/>
                <w:b/>
                <w:color w:val="000000"/>
                <w:sz w:val="24"/>
              </w:rPr>
              <w:t>XX</w:t>
            </w:r>
            <w:r w:rsidRPr="00360BE3">
              <w:rPr>
                <w:rFonts w:ascii="Times New Roman" w:hAnsi="Times New Roman"/>
                <w:b/>
                <w:color w:val="000000"/>
                <w:sz w:val="24"/>
                <w:lang w:val="ru-RU"/>
              </w:rPr>
              <w:t>—</w:t>
            </w:r>
            <w:r>
              <w:rPr>
                <w:rFonts w:ascii="Times New Roman" w:hAnsi="Times New Roman"/>
                <w:b/>
                <w:color w:val="000000"/>
                <w:sz w:val="24"/>
              </w:rPr>
              <w:t>XXI</w:t>
            </w:r>
            <w:r w:rsidRPr="00360BE3">
              <w:rPr>
                <w:rFonts w:ascii="Times New Roman" w:hAnsi="Times New Roman"/>
                <w:b/>
                <w:color w:val="000000"/>
                <w:sz w:val="24"/>
                <w:lang w:val="ru-RU"/>
              </w:rPr>
              <w:t xml:space="preserve"> веков</w:t>
            </w:r>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6.1</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w:t>
            </w:r>
            <w:proofErr w:type="spellStart"/>
            <w:r w:rsidRPr="00360BE3">
              <w:rPr>
                <w:rFonts w:ascii="Times New Roman" w:hAnsi="Times New Roman"/>
                <w:color w:val="000000"/>
                <w:sz w:val="24"/>
                <w:lang w:val="ru-RU"/>
              </w:rPr>
              <w:t>К.М.Симонов</w:t>
            </w:r>
            <w:proofErr w:type="spellEnd"/>
            <w:r w:rsidRPr="00360BE3">
              <w:rPr>
                <w:rFonts w:ascii="Times New Roman" w:hAnsi="Times New Roman"/>
                <w:color w:val="000000"/>
                <w:sz w:val="24"/>
                <w:lang w:val="ru-RU"/>
              </w:rPr>
              <w:t xml:space="preserve">. "Сын артиллериста" и </w:t>
            </w:r>
            <w:r w:rsidRPr="00360BE3">
              <w:rPr>
                <w:rFonts w:ascii="Times New Roman" w:hAnsi="Times New Roman"/>
                <w:color w:val="000000"/>
                <w:sz w:val="24"/>
                <w:lang w:val="ru-RU"/>
              </w:rPr>
              <w:lastRenderedPageBreak/>
              <w:t>др.</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6.2</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веков на тему детства. (не менее двух), например, произведения </w:t>
            </w:r>
            <w:proofErr w:type="spellStart"/>
            <w:r w:rsidRPr="00360BE3">
              <w:rPr>
                <w:rFonts w:ascii="Times New Roman" w:hAnsi="Times New Roman"/>
                <w:color w:val="000000"/>
                <w:sz w:val="24"/>
                <w:lang w:val="ru-RU"/>
              </w:rPr>
              <w:t>В.Г.Короленко</w:t>
            </w:r>
            <w:proofErr w:type="spellEnd"/>
            <w:r w:rsidRPr="00360BE3">
              <w:rPr>
                <w:rFonts w:ascii="Times New Roman" w:hAnsi="Times New Roman"/>
                <w:color w:val="000000"/>
                <w:sz w:val="24"/>
                <w:lang w:val="ru-RU"/>
              </w:rPr>
              <w:t xml:space="preserve">, В. П. Катаева, В. П. Крапивина, Ю.П. Казакова, А. Г. Алексина, В. П. Астафьева, В. К. Железникова, </w:t>
            </w:r>
            <w:proofErr w:type="spellStart"/>
            <w:r w:rsidRPr="00360BE3">
              <w:rPr>
                <w:rFonts w:ascii="Times New Roman" w:hAnsi="Times New Roman"/>
                <w:color w:val="000000"/>
                <w:sz w:val="24"/>
                <w:lang w:val="ru-RU"/>
              </w:rPr>
              <w:t>Ю.Я.Яковлева</w:t>
            </w:r>
            <w:proofErr w:type="spellEnd"/>
            <w:r w:rsidRPr="00360BE3">
              <w:rPr>
                <w:rFonts w:ascii="Times New Roman" w:hAnsi="Times New Roman"/>
                <w:color w:val="000000"/>
                <w:sz w:val="24"/>
                <w:lang w:val="ru-RU"/>
              </w:rPr>
              <w:t xml:space="preserve">, Ю. И. Коваля, А. А. </w:t>
            </w:r>
            <w:proofErr w:type="spellStart"/>
            <w:r w:rsidRPr="00360BE3">
              <w:rPr>
                <w:rFonts w:ascii="Times New Roman" w:hAnsi="Times New Roman"/>
                <w:color w:val="000000"/>
                <w:sz w:val="24"/>
                <w:lang w:val="ru-RU"/>
              </w:rPr>
              <w:t>Гиваргизова</w:t>
            </w:r>
            <w:proofErr w:type="spellEnd"/>
            <w:r w:rsidRPr="00360BE3">
              <w:rPr>
                <w:rFonts w:ascii="Times New Roman" w:hAnsi="Times New Roman"/>
                <w:color w:val="000000"/>
                <w:sz w:val="24"/>
                <w:lang w:val="ru-RU"/>
              </w:rPr>
              <w:t xml:space="preserve">, М. С. </w:t>
            </w:r>
            <w:proofErr w:type="spellStart"/>
            <w:r w:rsidRPr="00360BE3">
              <w:rPr>
                <w:rFonts w:ascii="Times New Roman" w:hAnsi="Times New Roman"/>
                <w:color w:val="000000"/>
                <w:sz w:val="24"/>
                <w:lang w:val="ru-RU"/>
              </w:rPr>
              <w:t>Аромштам</w:t>
            </w:r>
            <w:proofErr w:type="spellEnd"/>
            <w:r w:rsidRPr="00360BE3">
              <w:rPr>
                <w:rFonts w:ascii="Times New Roman" w:hAnsi="Times New Roman"/>
                <w:color w:val="000000"/>
                <w:sz w:val="24"/>
                <w:lang w:val="ru-RU"/>
              </w:rPr>
              <w:t xml:space="preserve">, Н. </w:t>
            </w:r>
            <w:proofErr w:type="spellStart"/>
            <w:r w:rsidRPr="00360BE3">
              <w:rPr>
                <w:rFonts w:ascii="Times New Roman" w:hAnsi="Times New Roman"/>
                <w:color w:val="000000"/>
                <w:sz w:val="24"/>
                <w:lang w:val="ru-RU"/>
              </w:rPr>
              <w:t>Ю.Абгарян</w:t>
            </w:r>
            <w:proofErr w:type="spellEnd"/>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6.3</w:t>
            </w:r>
          </w:p>
        </w:tc>
        <w:tc>
          <w:tcPr>
            <w:tcW w:w="2336" w:type="dxa"/>
            <w:gridSpan w:val="2"/>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приключенческого жанра отечественных писателей. </w:t>
            </w:r>
            <w:r w:rsidRPr="0053250D">
              <w:rPr>
                <w:rFonts w:ascii="Times New Roman" w:hAnsi="Times New Roman"/>
                <w:color w:val="000000"/>
                <w:sz w:val="24"/>
                <w:lang w:val="ru-RU"/>
              </w:rPr>
              <w:t xml:space="preserve">(одно по выбору). </w:t>
            </w:r>
            <w:r w:rsidRPr="00360BE3">
              <w:rPr>
                <w:rFonts w:ascii="Times New Roman" w:hAnsi="Times New Roman"/>
                <w:color w:val="000000"/>
                <w:sz w:val="24"/>
                <w:lang w:val="ru-RU"/>
              </w:rPr>
              <w:t xml:space="preserve">Например, К. Булычёв «Девочка, с которой ничего </w:t>
            </w:r>
            <w:r w:rsidRPr="00360BE3">
              <w:rPr>
                <w:rFonts w:ascii="Times New Roman" w:hAnsi="Times New Roman"/>
                <w:color w:val="000000"/>
                <w:sz w:val="24"/>
                <w:lang w:val="ru-RU"/>
              </w:rPr>
              <w:lastRenderedPageBreak/>
              <w:t xml:space="preserve">не случится», «Миллион приключений» и др. </w:t>
            </w:r>
            <w:r>
              <w:rPr>
                <w:rFonts w:ascii="Times New Roman" w:hAnsi="Times New Roman"/>
                <w:color w:val="000000"/>
                <w:sz w:val="24"/>
              </w:rPr>
              <w:t>(</w:t>
            </w:r>
            <w:proofErr w:type="spellStart"/>
            <w:r>
              <w:rPr>
                <w:rFonts w:ascii="Times New Roman" w:hAnsi="Times New Roman"/>
                <w:color w:val="000000"/>
                <w:sz w:val="24"/>
              </w:rPr>
              <w:t>главы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w:t>
            </w:r>
          </w:p>
        </w:tc>
        <w:tc>
          <w:tcPr>
            <w:tcW w:w="2573"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2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6.4</w:t>
            </w:r>
          </w:p>
        </w:tc>
        <w:tc>
          <w:tcPr>
            <w:tcW w:w="2336" w:type="dxa"/>
            <w:gridSpan w:val="2"/>
            <w:tcMar>
              <w:top w:w="50" w:type="dxa"/>
              <w:left w:w="100" w:type="dxa"/>
            </w:tcMar>
            <w:vAlign w:val="center"/>
          </w:tcPr>
          <w:p w:rsidR="00360BE3" w:rsidRPr="0053250D" w:rsidRDefault="00360BE3">
            <w:pPr>
              <w:spacing w:after="0"/>
              <w:ind w:left="135"/>
              <w:rPr>
                <w:lang w:val="ru-RU"/>
              </w:rPr>
            </w:pPr>
            <w:r w:rsidRPr="00360BE3">
              <w:rPr>
                <w:rFonts w:ascii="Times New Roman" w:hAnsi="Times New Roman"/>
                <w:color w:val="000000"/>
                <w:sz w:val="24"/>
                <w:lang w:val="ru-RU"/>
              </w:rPr>
              <w:t xml:space="preserve">Литература народов Российской Федерации. Стихотворения (одно по выбору). Например, Р. Г. Гамзатов. </w:t>
            </w:r>
            <w:r w:rsidRPr="0053250D">
              <w:rPr>
                <w:rFonts w:ascii="Times New Roman" w:hAnsi="Times New Roman"/>
                <w:color w:val="000000"/>
                <w:sz w:val="24"/>
                <w:lang w:val="ru-RU"/>
              </w:rPr>
              <w:t>«Песня соловья»; М. Карим. «Эту песню мать мне пела»</w:t>
            </w:r>
          </w:p>
        </w:tc>
        <w:tc>
          <w:tcPr>
            <w:tcW w:w="2573" w:type="dxa"/>
            <w:tcMar>
              <w:top w:w="50" w:type="dxa"/>
              <w:left w:w="100" w:type="dxa"/>
            </w:tcMar>
            <w:vAlign w:val="center"/>
          </w:tcPr>
          <w:p w:rsidR="00360BE3" w:rsidRDefault="00360BE3">
            <w:pPr>
              <w:spacing w:after="0"/>
              <w:ind w:left="135"/>
              <w:jc w:val="center"/>
            </w:pPr>
            <w:r w:rsidRPr="00532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Tr="00360BE3">
        <w:trPr>
          <w:trHeight w:val="144"/>
          <w:tblCellSpacing w:w="20" w:type="nil"/>
        </w:trPr>
        <w:tc>
          <w:tcPr>
            <w:tcW w:w="3514" w:type="dxa"/>
            <w:gridSpan w:val="3"/>
            <w:tcMar>
              <w:top w:w="50" w:type="dxa"/>
              <w:left w:w="100" w:type="dxa"/>
            </w:tcMar>
            <w:vAlign w:val="center"/>
          </w:tcPr>
          <w:p w:rsidR="00360BE3" w:rsidRDefault="00360B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573"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9 </w:t>
            </w:r>
          </w:p>
        </w:tc>
        <w:tc>
          <w:tcPr>
            <w:tcW w:w="3651" w:type="dxa"/>
          </w:tcPr>
          <w:p w:rsidR="00360BE3" w:rsidRDefault="00360BE3"/>
        </w:tc>
        <w:tc>
          <w:tcPr>
            <w:tcW w:w="4302" w:type="dxa"/>
            <w:tcMar>
              <w:top w:w="50" w:type="dxa"/>
              <w:left w:w="100" w:type="dxa"/>
            </w:tcMar>
            <w:vAlign w:val="center"/>
          </w:tcPr>
          <w:p w:rsidR="00360BE3" w:rsidRDefault="00360BE3"/>
        </w:tc>
      </w:tr>
      <w:tr w:rsidR="00360BE3" w:rsidTr="00360BE3">
        <w:trPr>
          <w:trHeight w:val="144"/>
          <w:tblCellSpacing w:w="20" w:type="nil"/>
        </w:trPr>
        <w:tc>
          <w:tcPr>
            <w:tcW w:w="2394" w:type="dxa"/>
            <w:gridSpan w:val="2"/>
          </w:tcPr>
          <w:p w:rsidR="00360BE3" w:rsidRDefault="00360BE3">
            <w:pPr>
              <w:spacing w:after="0"/>
              <w:ind w:left="135"/>
              <w:rPr>
                <w:rFonts w:ascii="Times New Roman" w:hAnsi="Times New Roman"/>
                <w:b/>
                <w:color w:val="000000"/>
                <w:sz w:val="24"/>
              </w:rPr>
            </w:pPr>
          </w:p>
        </w:tc>
        <w:tc>
          <w:tcPr>
            <w:tcW w:w="11646" w:type="dxa"/>
            <w:gridSpan w:val="4"/>
            <w:tcMar>
              <w:top w:w="50" w:type="dxa"/>
              <w:left w:w="100" w:type="dxa"/>
            </w:tcMar>
            <w:vAlign w:val="center"/>
          </w:tcPr>
          <w:p w:rsidR="00360BE3" w:rsidRDefault="00360B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7.1</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Х. К. Андерсен. Сказки (одна по выбору). Например, «Снежная королева», «Соловей»</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7.2</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Зарубежная сказочная проза. </w:t>
            </w:r>
            <w:r w:rsidRPr="00360BE3">
              <w:rPr>
                <w:rFonts w:ascii="Times New Roman" w:hAnsi="Times New Roman"/>
                <w:color w:val="000000"/>
                <w:sz w:val="24"/>
                <w:lang w:val="ru-RU"/>
              </w:rPr>
              <w:lastRenderedPageBreak/>
              <w:t xml:space="preserve">(одно произведение по выбору). Например, </w:t>
            </w:r>
            <w:proofErr w:type="spellStart"/>
            <w:r w:rsidRPr="00360BE3">
              <w:rPr>
                <w:rFonts w:ascii="Times New Roman" w:hAnsi="Times New Roman"/>
                <w:color w:val="000000"/>
                <w:sz w:val="24"/>
                <w:lang w:val="ru-RU"/>
              </w:rPr>
              <w:t>Л.Кэрролл</w:t>
            </w:r>
            <w:proofErr w:type="spellEnd"/>
            <w:r w:rsidRPr="00360BE3">
              <w:rPr>
                <w:rFonts w:ascii="Times New Roman" w:hAnsi="Times New Roman"/>
                <w:color w:val="000000"/>
                <w:sz w:val="24"/>
                <w:lang w:val="ru-RU"/>
              </w:rPr>
              <w:t xml:space="preserve">. «Алиса в Стране Чудес» (главы); </w:t>
            </w:r>
            <w:proofErr w:type="spellStart"/>
            <w:r w:rsidRPr="00360BE3">
              <w:rPr>
                <w:rFonts w:ascii="Times New Roman" w:hAnsi="Times New Roman"/>
                <w:color w:val="000000"/>
                <w:sz w:val="24"/>
                <w:lang w:val="ru-RU"/>
              </w:rPr>
              <w:t>Дж.Р.Р.Толкин</w:t>
            </w:r>
            <w:proofErr w:type="spellEnd"/>
            <w:r w:rsidRPr="00360BE3">
              <w:rPr>
                <w:rFonts w:ascii="Times New Roman" w:hAnsi="Times New Roman"/>
                <w:color w:val="000000"/>
                <w:sz w:val="24"/>
                <w:lang w:val="ru-RU"/>
              </w:rPr>
              <w:t xml:space="preserve">. «Хоббит, </w:t>
            </w:r>
            <w:proofErr w:type="gramStart"/>
            <w:r w:rsidRPr="00360BE3">
              <w:rPr>
                <w:rFonts w:ascii="Times New Roman" w:hAnsi="Times New Roman"/>
                <w:color w:val="000000"/>
                <w:sz w:val="24"/>
                <w:lang w:val="ru-RU"/>
              </w:rPr>
              <w:t>или Туда</w:t>
            </w:r>
            <w:proofErr w:type="gramEnd"/>
            <w:r w:rsidRPr="00360BE3">
              <w:rPr>
                <w:rFonts w:ascii="Times New Roman" w:hAnsi="Times New Roman"/>
                <w:color w:val="000000"/>
                <w:sz w:val="24"/>
                <w:lang w:val="ru-RU"/>
              </w:rPr>
              <w:t xml:space="preserve"> и обратно» (главы) и др.</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7.3</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w:t>
            </w:r>
            <w:proofErr w:type="spellStart"/>
            <w:r w:rsidRPr="00360BE3">
              <w:rPr>
                <w:rFonts w:ascii="Times New Roman" w:hAnsi="Times New Roman"/>
                <w:color w:val="000000"/>
                <w:sz w:val="24"/>
                <w:lang w:val="ru-RU"/>
              </w:rPr>
              <w:t>Кише</w:t>
            </w:r>
            <w:proofErr w:type="spellEnd"/>
            <w:r w:rsidRPr="00360BE3">
              <w:rPr>
                <w:rFonts w:ascii="Times New Roman" w:hAnsi="Times New Roman"/>
                <w:color w:val="000000"/>
                <w:sz w:val="24"/>
                <w:lang w:val="ru-RU"/>
              </w:rPr>
              <w:t>»; Р. Брэдбери. Рассказы. Например, «Каникулы», «Звук бегущих ног», «Зелёное утро» и др.</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lastRenderedPageBreak/>
              <w:t>7.4</w:t>
            </w:r>
          </w:p>
        </w:tc>
        <w:tc>
          <w:tcPr>
            <w:tcW w:w="2336"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1178" w:type="dxa"/>
            <w:tcMar>
              <w:top w:w="50" w:type="dxa"/>
              <w:left w:w="100" w:type="dxa"/>
            </w:tcMar>
            <w:vAlign w:val="center"/>
          </w:tcPr>
          <w:p w:rsidR="00360BE3" w:rsidRDefault="00360BE3">
            <w:pPr>
              <w:spacing w:after="0"/>
            </w:pPr>
            <w:r>
              <w:rPr>
                <w:rFonts w:ascii="Times New Roman" w:hAnsi="Times New Roman"/>
                <w:color w:val="000000"/>
                <w:sz w:val="24"/>
              </w:rPr>
              <w:t>7.5</w:t>
            </w:r>
          </w:p>
        </w:tc>
        <w:tc>
          <w:tcPr>
            <w:tcW w:w="2336" w:type="dxa"/>
            <w:gridSpan w:val="2"/>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Зарубежная проза о животных. (одно-два произведения по выбору</w:t>
            </w:r>
            <w:proofErr w:type="gramStart"/>
            <w:r w:rsidRPr="00360BE3">
              <w:rPr>
                <w:rFonts w:ascii="Times New Roman" w:hAnsi="Times New Roman"/>
                <w:color w:val="000000"/>
                <w:sz w:val="24"/>
                <w:lang w:val="ru-RU"/>
              </w:rPr>
              <w:t>).Например</w:t>
            </w:r>
            <w:proofErr w:type="gramEnd"/>
            <w:r w:rsidRPr="00360BE3">
              <w:rPr>
                <w:rFonts w:ascii="Times New Roman" w:hAnsi="Times New Roman"/>
                <w:color w:val="000000"/>
                <w:sz w:val="24"/>
                <w:lang w:val="ru-RU"/>
              </w:rPr>
              <w:t xml:space="preserve">, Э. Сетон-Томпсон. «Королевская </w:t>
            </w:r>
            <w:proofErr w:type="spellStart"/>
            <w:r w:rsidRPr="00360BE3">
              <w:rPr>
                <w:rFonts w:ascii="Times New Roman" w:hAnsi="Times New Roman"/>
                <w:color w:val="000000"/>
                <w:sz w:val="24"/>
                <w:lang w:val="ru-RU"/>
              </w:rPr>
              <w:t>аналостанка</w:t>
            </w:r>
            <w:proofErr w:type="spellEnd"/>
            <w:r w:rsidRPr="00360BE3">
              <w:rPr>
                <w:rFonts w:ascii="Times New Roman" w:hAnsi="Times New Roman"/>
                <w:color w:val="000000"/>
                <w:sz w:val="24"/>
                <w:lang w:val="ru-RU"/>
              </w:rPr>
              <w:t xml:space="preserve">»; Дж. Даррелл. «Говорящий свёрток»; Дж. Лондон. «Белый Клык»; Дж. Р. Киплинг. </w:t>
            </w:r>
            <w:r>
              <w:rPr>
                <w:rFonts w:ascii="Times New Roman" w:hAnsi="Times New Roman"/>
                <w:color w:val="000000"/>
                <w:sz w:val="24"/>
              </w:rPr>
              <w:t>«</w:t>
            </w:r>
            <w:proofErr w:type="spellStart"/>
            <w:r>
              <w:rPr>
                <w:rFonts w:ascii="Times New Roman" w:hAnsi="Times New Roman"/>
                <w:color w:val="000000"/>
                <w:sz w:val="24"/>
              </w:rPr>
              <w:t>Маугли</w:t>
            </w:r>
            <w:proofErr w:type="spellEnd"/>
            <w:r>
              <w:rPr>
                <w:rFonts w:ascii="Times New Roman" w:hAnsi="Times New Roman"/>
                <w:color w:val="000000"/>
                <w:sz w:val="24"/>
              </w:rPr>
              <w:t>», «</w:t>
            </w:r>
            <w:proofErr w:type="spellStart"/>
            <w:r>
              <w:rPr>
                <w:rFonts w:ascii="Times New Roman" w:hAnsi="Times New Roman"/>
                <w:color w:val="000000"/>
                <w:sz w:val="24"/>
              </w:rPr>
              <w:t>Рикки-Тикки-Тави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2573"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2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Tr="00360BE3">
        <w:trPr>
          <w:trHeight w:val="144"/>
          <w:tblCellSpacing w:w="20" w:type="nil"/>
        </w:trPr>
        <w:tc>
          <w:tcPr>
            <w:tcW w:w="3514" w:type="dxa"/>
            <w:gridSpan w:val="3"/>
            <w:tcMar>
              <w:top w:w="50" w:type="dxa"/>
              <w:left w:w="100" w:type="dxa"/>
            </w:tcMar>
            <w:vAlign w:val="center"/>
          </w:tcPr>
          <w:p w:rsidR="00360BE3" w:rsidRDefault="00360B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573"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8 </w:t>
            </w:r>
          </w:p>
        </w:tc>
        <w:tc>
          <w:tcPr>
            <w:tcW w:w="3651" w:type="dxa"/>
          </w:tcPr>
          <w:p w:rsidR="00360BE3" w:rsidRDefault="00360BE3"/>
        </w:tc>
        <w:tc>
          <w:tcPr>
            <w:tcW w:w="4302" w:type="dxa"/>
            <w:tcMar>
              <w:top w:w="50" w:type="dxa"/>
              <w:left w:w="100" w:type="dxa"/>
            </w:tcMar>
            <w:vAlign w:val="center"/>
          </w:tcPr>
          <w:p w:rsidR="00360BE3" w:rsidRDefault="00360BE3"/>
        </w:tc>
      </w:tr>
      <w:tr w:rsidR="00360BE3" w:rsidRPr="0053250D" w:rsidTr="00360BE3">
        <w:trPr>
          <w:trHeight w:val="144"/>
          <w:tblCellSpacing w:w="20" w:type="nil"/>
        </w:trPr>
        <w:tc>
          <w:tcPr>
            <w:tcW w:w="3514" w:type="dxa"/>
            <w:gridSpan w:val="3"/>
            <w:tcMar>
              <w:top w:w="50" w:type="dxa"/>
              <w:left w:w="100" w:type="dxa"/>
            </w:tcMar>
            <w:vAlign w:val="center"/>
          </w:tcPr>
          <w:p w:rsidR="00360BE3" w:rsidRDefault="00360BE3">
            <w:pPr>
              <w:spacing w:after="0"/>
              <w:ind w:left="135"/>
            </w:pPr>
            <w:proofErr w:type="spellStart"/>
            <w:r>
              <w:rPr>
                <w:rFonts w:ascii="Times New Roman" w:hAnsi="Times New Roman"/>
                <w:color w:val="000000"/>
                <w:sz w:val="24"/>
              </w:rPr>
              <w:lastRenderedPageBreak/>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2573"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8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3514" w:type="dxa"/>
            <w:gridSpan w:val="3"/>
            <w:tcMar>
              <w:top w:w="50" w:type="dxa"/>
              <w:left w:w="100" w:type="dxa"/>
            </w:tcMar>
            <w:vAlign w:val="center"/>
          </w:tcPr>
          <w:p w:rsidR="00360BE3" w:rsidRDefault="00360BE3">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2573"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7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3514" w:type="dxa"/>
            <w:gridSpan w:val="3"/>
            <w:tcMar>
              <w:top w:w="50" w:type="dxa"/>
              <w:left w:w="100" w:type="dxa"/>
            </w:tcMar>
            <w:vAlign w:val="center"/>
          </w:tcPr>
          <w:p w:rsidR="00360BE3" w:rsidRDefault="00360BE3">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2573"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2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3514" w:type="dxa"/>
            <w:gridSpan w:val="3"/>
            <w:tcMar>
              <w:top w:w="50" w:type="dxa"/>
              <w:left w:w="100" w:type="dxa"/>
            </w:tcMar>
            <w:vAlign w:val="center"/>
          </w:tcPr>
          <w:p w:rsidR="00360BE3" w:rsidRDefault="00360BE3">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2573"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15 </w:t>
            </w:r>
          </w:p>
        </w:tc>
        <w:tc>
          <w:tcPr>
            <w:tcW w:w="3651" w:type="dxa"/>
          </w:tcPr>
          <w:p w:rsidR="00360BE3" w:rsidRPr="00360BE3" w:rsidRDefault="00360BE3">
            <w:pPr>
              <w:spacing w:after="0"/>
              <w:ind w:left="135"/>
              <w:rPr>
                <w:rFonts w:ascii="Times New Roman" w:hAnsi="Times New Roman"/>
                <w:color w:val="000000"/>
                <w:sz w:val="24"/>
                <w:lang w:val="ru-RU"/>
              </w:rPr>
            </w:pPr>
          </w:p>
        </w:tc>
        <w:tc>
          <w:tcPr>
            <w:tcW w:w="4302"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360BE3" w:rsidTr="00360BE3">
        <w:trPr>
          <w:trHeight w:val="144"/>
          <w:tblCellSpacing w:w="20" w:type="nil"/>
        </w:trPr>
        <w:tc>
          <w:tcPr>
            <w:tcW w:w="3514" w:type="dxa"/>
            <w:gridSpan w:val="3"/>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ОБЩЕЕ КОЛИЧЕСТВО ЧАСОВ ПО ПРОГРАММЕ</w:t>
            </w:r>
          </w:p>
        </w:tc>
        <w:tc>
          <w:tcPr>
            <w:tcW w:w="2573"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3651" w:type="dxa"/>
          </w:tcPr>
          <w:p w:rsidR="00360BE3" w:rsidRDefault="00360BE3"/>
        </w:tc>
        <w:tc>
          <w:tcPr>
            <w:tcW w:w="4302" w:type="dxa"/>
            <w:tcMar>
              <w:top w:w="50" w:type="dxa"/>
              <w:left w:w="100" w:type="dxa"/>
            </w:tcMar>
            <w:vAlign w:val="center"/>
          </w:tcPr>
          <w:p w:rsidR="00360BE3" w:rsidRDefault="00360BE3"/>
        </w:tc>
      </w:tr>
    </w:tbl>
    <w:p w:rsidR="00A22FE5" w:rsidRDefault="00A22FE5">
      <w:pPr>
        <w:sectPr w:rsidR="00A22FE5">
          <w:pgSz w:w="16383" w:h="11906" w:orient="landscape"/>
          <w:pgMar w:top="1134" w:right="850" w:bottom="1134" w:left="1701" w:header="720" w:footer="720" w:gutter="0"/>
          <w:cols w:space="720"/>
        </w:sectPr>
      </w:pPr>
    </w:p>
    <w:p w:rsidR="00A22FE5" w:rsidRDefault="00A22FE5" w:rsidP="0053250D">
      <w:pPr>
        <w:spacing w:after="0"/>
        <w:sectPr w:rsidR="00A22FE5">
          <w:pgSz w:w="16383" w:h="11906" w:orient="landscape"/>
          <w:pgMar w:top="1134" w:right="850" w:bottom="1134" w:left="1701" w:header="720" w:footer="720" w:gutter="0"/>
          <w:cols w:space="720"/>
        </w:sectPr>
      </w:pPr>
    </w:p>
    <w:p w:rsidR="00A22FE5" w:rsidRDefault="00A22FE5">
      <w:pPr>
        <w:sectPr w:rsidR="00A22FE5">
          <w:pgSz w:w="16383" w:h="11906" w:orient="landscape"/>
          <w:pgMar w:top="1134" w:right="850" w:bottom="1134" w:left="1701" w:header="720" w:footer="720" w:gutter="0"/>
          <w:cols w:space="720"/>
        </w:sectPr>
      </w:pPr>
    </w:p>
    <w:p w:rsidR="00A22FE5" w:rsidRDefault="007262B6" w:rsidP="0053250D">
      <w:pPr>
        <w:spacing w:after="0"/>
      </w:pPr>
      <w:bookmarkStart w:id="24" w:name="block-1583186"/>
      <w:bookmarkEnd w:id="23"/>
      <w:r>
        <w:rPr>
          <w:rFonts w:ascii="Times New Roman" w:hAnsi="Times New Roman"/>
          <w:b/>
          <w:color w:val="000000"/>
          <w:sz w:val="28"/>
        </w:rPr>
        <w:lastRenderedPageBreak/>
        <w:t xml:space="preserve"> ПОУРОЧНОЕ ПЛАНИРОВАНИЕ </w:t>
      </w:r>
    </w:p>
    <w:p w:rsidR="00A22FE5" w:rsidRDefault="007262B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7"/>
        <w:gridCol w:w="4188"/>
        <w:gridCol w:w="2852"/>
        <w:gridCol w:w="2725"/>
        <w:gridCol w:w="3278"/>
      </w:tblGrid>
      <w:tr w:rsidR="00360BE3" w:rsidTr="00360BE3">
        <w:trPr>
          <w:trHeight w:val="144"/>
          <w:tblCellSpacing w:w="20" w:type="nil"/>
        </w:trPr>
        <w:tc>
          <w:tcPr>
            <w:tcW w:w="997" w:type="dxa"/>
            <w:vMerge w:val="restart"/>
            <w:tcMar>
              <w:top w:w="50" w:type="dxa"/>
              <w:left w:w="100" w:type="dxa"/>
            </w:tcMar>
            <w:vAlign w:val="center"/>
          </w:tcPr>
          <w:p w:rsidR="00360BE3" w:rsidRDefault="00360BE3">
            <w:pPr>
              <w:spacing w:after="0"/>
              <w:ind w:left="135"/>
            </w:pPr>
            <w:r>
              <w:rPr>
                <w:rFonts w:ascii="Times New Roman" w:hAnsi="Times New Roman"/>
                <w:b/>
                <w:color w:val="000000"/>
                <w:sz w:val="24"/>
              </w:rPr>
              <w:t xml:space="preserve">№ п/п </w:t>
            </w:r>
          </w:p>
          <w:p w:rsidR="00360BE3" w:rsidRDefault="00360BE3">
            <w:pPr>
              <w:spacing w:after="0"/>
              <w:ind w:left="135"/>
            </w:pPr>
          </w:p>
        </w:tc>
        <w:tc>
          <w:tcPr>
            <w:tcW w:w="4188" w:type="dxa"/>
            <w:vMerge w:val="restart"/>
            <w:tcMar>
              <w:top w:w="50" w:type="dxa"/>
              <w:left w:w="100" w:type="dxa"/>
            </w:tcMar>
            <w:vAlign w:val="center"/>
          </w:tcPr>
          <w:p w:rsidR="00360BE3" w:rsidRDefault="00360BE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60BE3" w:rsidRDefault="00360BE3">
            <w:pPr>
              <w:spacing w:after="0"/>
              <w:ind w:left="135"/>
            </w:pPr>
          </w:p>
        </w:tc>
        <w:tc>
          <w:tcPr>
            <w:tcW w:w="2852" w:type="dxa"/>
            <w:tcMar>
              <w:top w:w="50" w:type="dxa"/>
              <w:left w:w="100" w:type="dxa"/>
            </w:tcMar>
            <w:vAlign w:val="center"/>
          </w:tcPr>
          <w:p w:rsidR="00360BE3" w:rsidRDefault="00360B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25" w:type="dxa"/>
          </w:tcPr>
          <w:p w:rsidR="00360BE3" w:rsidRDefault="00360BE3">
            <w:pPr>
              <w:spacing w:after="0"/>
              <w:ind w:left="135"/>
              <w:rPr>
                <w:rFonts w:ascii="Times New Roman" w:hAnsi="Times New Roman"/>
                <w:b/>
                <w:color w:val="000000"/>
                <w:sz w:val="24"/>
              </w:rPr>
            </w:pPr>
          </w:p>
        </w:tc>
        <w:tc>
          <w:tcPr>
            <w:tcW w:w="3278" w:type="dxa"/>
            <w:vMerge w:val="restart"/>
            <w:tcMar>
              <w:top w:w="50" w:type="dxa"/>
              <w:left w:w="100" w:type="dxa"/>
            </w:tcMar>
            <w:vAlign w:val="center"/>
          </w:tcPr>
          <w:p w:rsidR="00360BE3" w:rsidRDefault="00360B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60BE3" w:rsidRDefault="00360BE3">
            <w:pPr>
              <w:spacing w:after="0"/>
              <w:ind w:left="135"/>
            </w:pPr>
          </w:p>
        </w:tc>
      </w:tr>
      <w:tr w:rsidR="00360BE3" w:rsidTr="00360BE3">
        <w:trPr>
          <w:trHeight w:val="144"/>
          <w:tblCellSpacing w:w="20" w:type="nil"/>
        </w:trPr>
        <w:tc>
          <w:tcPr>
            <w:tcW w:w="997" w:type="dxa"/>
            <w:vMerge/>
            <w:tcBorders>
              <w:top w:val="nil"/>
            </w:tcBorders>
            <w:tcMar>
              <w:top w:w="50" w:type="dxa"/>
              <w:left w:w="100" w:type="dxa"/>
            </w:tcMar>
          </w:tcPr>
          <w:p w:rsidR="00360BE3" w:rsidRDefault="00360BE3"/>
        </w:tc>
        <w:tc>
          <w:tcPr>
            <w:tcW w:w="4188" w:type="dxa"/>
            <w:vMerge/>
            <w:tcBorders>
              <w:top w:val="nil"/>
            </w:tcBorders>
            <w:tcMar>
              <w:top w:w="50" w:type="dxa"/>
              <w:left w:w="100" w:type="dxa"/>
            </w:tcMar>
          </w:tcPr>
          <w:p w:rsidR="00360BE3" w:rsidRDefault="00360BE3"/>
        </w:tc>
        <w:tc>
          <w:tcPr>
            <w:tcW w:w="2852" w:type="dxa"/>
            <w:tcMar>
              <w:top w:w="50" w:type="dxa"/>
              <w:left w:w="100" w:type="dxa"/>
            </w:tcMar>
            <w:vAlign w:val="center"/>
          </w:tcPr>
          <w:p w:rsidR="00360BE3" w:rsidRDefault="00360B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60BE3" w:rsidRDefault="00360BE3">
            <w:pPr>
              <w:spacing w:after="0"/>
              <w:ind w:left="135"/>
            </w:pPr>
          </w:p>
        </w:tc>
        <w:tc>
          <w:tcPr>
            <w:tcW w:w="2725" w:type="dxa"/>
          </w:tcPr>
          <w:p w:rsidR="00360BE3" w:rsidRPr="00360BE3" w:rsidRDefault="00360BE3">
            <w:pPr>
              <w:rPr>
                <w:rFonts w:ascii="Times New Roman" w:hAnsi="Times New Roman" w:cs="Times New Roman"/>
                <w:b/>
                <w:sz w:val="24"/>
                <w:szCs w:val="24"/>
                <w:lang w:val="ru-RU"/>
              </w:rPr>
            </w:pPr>
            <w:r w:rsidRPr="00360BE3">
              <w:rPr>
                <w:rFonts w:ascii="Times New Roman" w:hAnsi="Times New Roman" w:cs="Times New Roman"/>
                <w:b/>
                <w:sz w:val="24"/>
                <w:szCs w:val="24"/>
                <w:lang w:val="ru-RU"/>
              </w:rPr>
              <w:t>Дата проведения урока</w:t>
            </w:r>
          </w:p>
        </w:tc>
        <w:tc>
          <w:tcPr>
            <w:tcW w:w="3278" w:type="dxa"/>
            <w:vMerge/>
            <w:tcBorders>
              <w:top w:val="nil"/>
            </w:tcBorders>
            <w:tcMar>
              <w:top w:w="50" w:type="dxa"/>
              <w:left w:w="100" w:type="dxa"/>
            </w:tcMar>
          </w:tcPr>
          <w:p w:rsidR="00360BE3" w:rsidRDefault="00360BE3"/>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Развитие речи. Итоговый урок. Результаты и планы на следующий год. </w:t>
            </w:r>
            <w:proofErr w:type="spellStart"/>
            <w:r>
              <w:rPr>
                <w:rFonts w:ascii="Times New Roman" w:hAnsi="Times New Roman"/>
                <w:color w:val="000000"/>
                <w:sz w:val="24"/>
              </w:rPr>
              <w:t>Список</w:t>
            </w:r>
            <w:proofErr w:type="spellEnd"/>
            <w:r>
              <w:rPr>
                <w:rFonts w:ascii="Times New Roman" w:hAnsi="Times New Roman"/>
                <w:color w:val="000000"/>
                <w:sz w:val="24"/>
              </w:rPr>
              <w:t xml:space="preserve"> </w:t>
            </w:r>
            <w:proofErr w:type="spellStart"/>
            <w:r>
              <w:rPr>
                <w:rFonts w:ascii="Times New Roman" w:hAnsi="Times New Roman"/>
                <w:color w:val="000000"/>
                <w:sz w:val="24"/>
              </w:rPr>
              <w:t>рекомендуемой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Легенды и мифы Древней Греции.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мифе</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195838</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Подвиги Геракла: «Скотный двор царя Авгия»</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195946</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«Яблоки Гесперид» и другие подвиги Геракла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195</w:t>
              </w:r>
              <w:r>
                <w:rPr>
                  <w:rFonts w:ascii="Times New Roman" w:hAnsi="Times New Roman"/>
                  <w:color w:val="0000FF"/>
                  <w:u w:val="single"/>
                </w:rPr>
                <w:t>a</w:t>
              </w:r>
              <w:r w:rsidRPr="00360BE3">
                <w:rPr>
                  <w:rFonts w:ascii="Times New Roman" w:hAnsi="Times New Roman"/>
                  <w:color w:val="0000FF"/>
                  <w:u w:val="single"/>
                  <w:lang w:val="ru-RU"/>
                </w:rPr>
                <w:t>5</w:t>
              </w:r>
              <w:r>
                <w:rPr>
                  <w:rFonts w:ascii="Times New Roman" w:hAnsi="Times New Roman"/>
                  <w:color w:val="0000FF"/>
                  <w:u w:val="single"/>
                </w:rPr>
                <w:t>e</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w:t>
            </w:r>
            <w:proofErr w:type="spellStart"/>
            <w:r>
              <w:rPr>
                <w:rFonts w:ascii="Times New Roman" w:hAnsi="Times New Roman"/>
                <w:color w:val="000000"/>
                <w:sz w:val="24"/>
              </w:rPr>
              <w:t>Легенда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Арионе</w:t>
            </w:r>
            <w:proofErr w:type="spellEnd"/>
            <w:r>
              <w:rPr>
                <w:rFonts w:ascii="Times New Roman" w:hAnsi="Times New Roman"/>
                <w:color w:val="000000"/>
                <w:sz w:val="24"/>
              </w:rPr>
              <w:t>»</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195</w:t>
              </w:r>
              <w:r>
                <w:rPr>
                  <w:rFonts w:ascii="Times New Roman" w:hAnsi="Times New Roman"/>
                  <w:color w:val="0000FF"/>
                  <w:u w:val="single"/>
                </w:rPr>
                <w:t>c</w:t>
              </w:r>
              <w:r w:rsidRPr="00360BE3">
                <w:rPr>
                  <w:rFonts w:ascii="Times New Roman" w:hAnsi="Times New Roman"/>
                  <w:color w:val="0000FF"/>
                  <w:u w:val="single"/>
                  <w:lang w:val="ru-RU"/>
                </w:rPr>
                <w:t>02</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Фольклор. Малые жанры: пословицы, поговорки, загадки</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195</w:t>
              </w:r>
              <w:r>
                <w:rPr>
                  <w:rFonts w:ascii="Times New Roman" w:hAnsi="Times New Roman"/>
                  <w:color w:val="0000FF"/>
                  <w:u w:val="single"/>
                </w:rPr>
                <w:t>d</w:t>
              </w:r>
              <w:r w:rsidRPr="00360BE3">
                <w:rPr>
                  <w:rFonts w:ascii="Times New Roman" w:hAnsi="Times New Roman"/>
                  <w:color w:val="0000FF"/>
                  <w:u w:val="single"/>
                  <w:lang w:val="ru-RU"/>
                </w:rPr>
                <w:t>1</w:t>
              </w:r>
              <w:r>
                <w:rPr>
                  <w:rFonts w:ascii="Times New Roman" w:hAnsi="Times New Roman"/>
                  <w:color w:val="0000FF"/>
                  <w:u w:val="single"/>
                </w:rPr>
                <w:t>a</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Колыбельные песни, </w:t>
            </w:r>
            <w:proofErr w:type="spellStart"/>
            <w:r w:rsidRPr="00360BE3">
              <w:rPr>
                <w:rFonts w:ascii="Times New Roman" w:hAnsi="Times New Roman"/>
                <w:color w:val="000000"/>
                <w:sz w:val="24"/>
                <w:lang w:val="ru-RU"/>
              </w:rPr>
              <w:t>пестушки</w:t>
            </w:r>
            <w:proofErr w:type="spellEnd"/>
            <w:r w:rsidRPr="00360BE3">
              <w:rPr>
                <w:rFonts w:ascii="Times New Roman" w:hAnsi="Times New Roman"/>
                <w:color w:val="000000"/>
                <w:sz w:val="24"/>
                <w:lang w:val="ru-RU"/>
              </w:rPr>
              <w:t>, приговорки, скороговорки</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195</w:t>
              </w:r>
              <w:r>
                <w:rPr>
                  <w:rFonts w:ascii="Times New Roman" w:hAnsi="Times New Roman"/>
                  <w:color w:val="0000FF"/>
                  <w:u w:val="single"/>
                </w:rPr>
                <w:t>e</w:t>
              </w:r>
              <w:r w:rsidRPr="00360BE3">
                <w:rPr>
                  <w:rFonts w:ascii="Times New Roman" w:hAnsi="Times New Roman"/>
                  <w:color w:val="0000FF"/>
                  <w:u w:val="single"/>
                  <w:lang w:val="ru-RU"/>
                </w:rPr>
                <w:t>28</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Сказки народов России и народов мира. Сказки о животных, волшебные, бытовые</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196062</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Русские народные сказки. </w:t>
            </w:r>
            <w:r w:rsidRPr="00360BE3">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196170</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10</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Главные герои волшебных сказок Василиса Премудрая и Иван-царевич</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19629</w:t>
              </w:r>
              <w:r>
                <w:rPr>
                  <w:rFonts w:ascii="Times New Roman" w:hAnsi="Times New Roman"/>
                  <w:color w:val="0000FF"/>
                  <w:u w:val="single"/>
                </w:rPr>
                <w:t>c</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11</w:t>
            </w:r>
          </w:p>
        </w:tc>
        <w:tc>
          <w:tcPr>
            <w:tcW w:w="4188" w:type="dxa"/>
            <w:tcMar>
              <w:top w:w="50" w:type="dxa"/>
              <w:left w:w="100" w:type="dxa"/>
            </w:tcMar>
            <w:vAlign w:val="center"/>
          </w:tcPr>
          <w:p w:rsidR="00360BE3" w:rsidRDefault="00360BE3">
            <w:pPr>
              <w:spacing w:after="0"/>
              <w:ind w:left="135"/>
            </w:pPr>
            <w:proofErr w:type="spellStart"/>
            <w:r>
              <w:rPr>
                <w:rFonts w:ascii="Times New Roman" w:hAnsi="Times New Roman"/>
                <w:color w:val="000000"/>
                <w:sz w:val="24"/>
              </w:rPr>
              <w:t>Поэзия</w:t>
            </w:r>
            <w:proofErr w:type="spellEnd"/>
            <w:r>
              <w:rPr>
                <w:rFonts w:ascii="Times New Roman" w:hAnsi="Times New Roman"/>
                <w:color w:val="000000"/>
                <w:sz w:val="24"/>
              </w:rPr>
              <w:t xml:space="preserve"> </w:t>
            </w:r>
            <w:proofErr w:type="spellStart"/>
            <w:r>
              <w:rPr>
                <w:rFonts w:ascii="Times New Roman" w:hAnsi="Times New Roman"/>
                <w:color w:val="000000"/>
                <w:sz w:val="24"/>
              </w:rPr>
              <w:t>волшебной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196418</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12</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Сказки о животных «Журавль и цапля». </w:t>
            </w:r>
            <w:proofErr w:type="spellStart"/>
            <w:r>
              <w:rPr>
                <w:rFonts w:ascii="Times New Roman" w:hAnsi="Times New Roman"/>
                <w:color w:val="000000"/>
                <w:sz w:val="24"/>
              </w:rPr>
              <w:t>Бытовые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r>
              <w:rPr>
                <w:rFonts w:ascii="Times New Roman" w:hAnsi="Times New Roman"/>
                <w:color w:val="000000"/>
                <w:sz w:val="24"/>
              </w:rPr>
              <w:t xml:space="preserve"> «</w:t>
            </w:r>
            <w:proofErr w:type="spellStart"/>
            <w:r>
              <w:rPr>
                <w:rFonts w:ascii="Times New Roman" w:hAnsi="Times New Roman"/>
                <w:color w:val="000000"/>
                <w:sz w:val="24"/>
              </w:rPr>
              <w:t>Солдатская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шинель</w:t>
            </w:r>
            <w:proofErr w:type="spellEnd"/>
            <w:r>
              <w:rPr>
                <w:rFonts w:ascii="Times New Roman" w:hAnsi="Times New Roman"/>
                <w:color w:val="000000"/>
                <w:sz w:val="24"/>
              </w:rPr>
              <w:t>»</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19658</w:t>
              </w:r>
              <w:r>
                <w:rPr>
                  <w:rFonts w:ascii="Times New Roman" w:hAnsi="Times New Roman"/>
                  <w:color w:val="0000FF"/>
                  <w:u w:val="single"/>
                </w:rPr>
                <w:t>a</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13</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Духовно-нравственный опыт народных сказок. </w:t>
            </w: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19671</w:t>
              </w:r>
              <w:r>
                <w:rPr>
                  <w:rFonts w:ascii="Times New Roman" w:hAnsi="Times New Roman"/>
                  <w:color w:val="0000FF"/>
                  <w:u w:val="single"/>
                </w:rPr>
                <w:t>a</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14</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Резервный урок. Роды и </w:t>
            </w:r>
            <w:proofErr w:type="gramStart"/>
            <w:r w:rsidRPr="00360BE3">
              <w:rPr>
                <w:rFonts w:ascii="Times New Roman" w:hAnsi="Times New Roman"/>
                <w:color w:val="000000"/>
                <w:sz w:val="24"/>
                <w:lang w:val="ru-RU"/>
              </w:rPr>
              <w:t>жанры литературы</w:t>
            </w:r>
            <w:proofErr w:type="gramEnd"/>
            <w:r w:rsidRPr="00360BE3">
              <w:rPr>
                <w:rFonts w:ascii="Times New Roman" w:hAnsi="Times New Roman"/>
                <w:color w:val="000000"/>
                <w:sz w:val="24"/>
                <w:lang w:val="ru-RU"/>
              </w:rPr>
              <w:t xml:space="preserve"> и их основные признаки</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19685</w:t>
              </w:r>
              <w:r>
                <w:rPr>
                  <w:rFonts w:ascii="Times New Roman" w:hAnsi="Times New Roman"/>
                  <w:color w:val="0000FF"/>
                  <w:u w:val="single"/>
                </w:rPr>
                <w:t>a</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Внеклассное чтение. Жанр басни в мировой литературе. </w:t>
            </w:r>
            <w:proofErr w:type="spellStart"/>
            <w:r>
              <w:rPr>
                <w:rFonts w:ascii="Times New Roman" w:hAnsi="Times New Roman"/>
                <w:color w:val="000000"/>
                <w:sz w:val="24"/>
              </w:rPr>
              <w:t>Эзоп</w:t>
            </w:r>
            <w:proofErr w:type="spellEnd"/>
            <w:r>
              <w:rPr>
                <w:rFonts w:ascii="Times New Roman" w:hAnsi="Times New Roman"/>
                <w:color w:val="000000"/>
                <w:sz w:val="24"/>
              </w:rPr>
              <w:t xml:space="preserve">, </w:t>
            </w:r>
            <w:proofErr w:type="spellStart"/>
            <w:r>
              <w:rPr>
                <w:rFonts w:ascii="Times New Roman" w:hAnsi="Times New Roman"/>
                <w:color w:val="000000"/>
                <w:sz w:val="24"/>
              </w:rPr>
              <w:t>Лафонтен</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w:t>
              </w:r>
              <w:r>
                <w:rPr>
                  <w:rFonts w:ascii="Times New Roman" w:hAnsi="Times New Roman"/>
                  <w:color w:val="0000FF"/>
                  <w:u w:val="single"/>
                </w:rPr>
                <w:t>a</w:t>
              </w:r>
              <w:r w:rsidRPr="00360BE3">
                <w:rPr>
                  <w:rFonts w:ascii="Times New Roman" w:hAnsi="Times New Roman"/>
                  <w:color w:val="0000FF"/>
                  <w:u w:val="single"/>
                  <w:lang w:val="ru-RU"/>
                </w:rPr>
                <w:t>9</w:t>
              </w:r>
              <w:r>
                <w:rPr>
                  <w:rFonts w:ascii="Times New Roman" w:hAnsi="Times New Roman"/>
                  <w:color w:val="0000FF"/>
                  <w:u w:val="single"/>
                </w:rPr>
                <w:t>e</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16</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360BE3">
              <w:rPr>
                <w:rFonts w:ascii="Times New Roman" w:hAnsi="Times New Roman"/>
                <w:color w:val="000000"/>
                <w:sz w:val="24"/>
                <w:lang w:val="ru-RU"/>
              </w:rPr>
              <w:t xml:space="preserve"> века. А. П. Сумароков «</w:t>
            </w:r>
            <w:proofErr w:type="spellStart"/>
            <w:r w:rsidRPr="00360BE3">
              <w:rPr>
                <w:rFonts w:ascii="Times New Roman" w:hAnsi="Times New Roman"/>
                <w:color w:val="000000"/>
                <w:sz w:val="24"/>
                <w:lang w:val="ru-RU"/>
              </w:rPr>
              <w:t>Кокушка</w:t>
            </w:r>
            <w:proofErr w:type="spellEnd"/>
            <w:r w:rsidRPr="00360BE3">
              <w:rPr>
                <w:rFonts w:ascii="Times New Roman" w:hAnsi="Times New Roman"/>
                <w:color w:val="000000"/>
                <w:sz w:val="24"/>
                <w:lang w:val="ru-RU"/>
              </w:rPr>
              <w:t>». И. И. Дмитриев «Муха».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w:t>
              </w:r>
              <w:proofErr w:type="spellStart"/>
              <w:r>
                <w:rPr>
                  <w:rFonts w:ascii="Times New Roman" w:hAnsi="Times New Roman"/>
                  <w:color w:val="0000FF"/>
                  <w:u w:val="single"/>
                </w:rPr>
                <w:t>bfc</w:t>
              </w:r>
              <w:proofErr w:type="spellEnd"/>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17</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w:t>
              </w:r>
              <w:proofErr w:type="spellStart"/>
              <w:r>
                <w:rPr>
                  <w:rFonts w:ascii="Times New Roman" w:hAnsi="Times New Roman"/>
                  <w:color w:val="0000FF"/>
                  <w:u w:val="single"/>
                </w:rPr>
                <w:t>daa</w:t>
              </w:r>
              <w:proofErr w:type="spellEnd"/>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И. А. Крылов. Историческая основа </w:t>
            </w:r>
            <w:r w:rsidRPr="00360BE3">
              <w:rPr>
                <w:rFonts w:ascii="Times New Roman" w:hAnsi="Times New Roman"/>
                <w:color w:val="000000"/>
                <w:sz w:val="24"/>
                <w:lang w:val="ru-RU"/>
              </w:rPr>
              <w:lastRenderedPageBreak/>
              <w:t>басен. Герои произведения, их речь. "Волк на псарне"</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w:t>
              </w:r>
              <w:r>
                <w:rPr>
                  <w:rFonts w:ascii="Times New Roman" w:hAnsi="Times New Roman"/>
                  <w:color w:val="0000FF"/>
                  <w:u w:val="single"/>
                </w:rPr>
                <w:t>ed</w:t>
              </w:r>
              <w:r w:rsidRPr="00360BE3">
                <w:rPr>
                  <w:rFonts w:ascii="Times New Roman" w:hAnsi="Times New Roman"/>
                  <w:color w:val="0000FF"/>
                  <w:u w:val="single"/>
                  <w:lang w:val="ru-RU"/>
                </w:rPr>
                <w:t>6</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19</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w:t>
              </w:r>
              <w:r>
                <w:rPr>
                  <w:rFonts w:ascii="Times New Roman" w:hAnsi="Times New Roman"/>
                  <w:color w:val="0000FF"/>
                  <w:u w:val="single"/>
                </w:rPr>
                <w:t>fee</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20</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И. А. Крылов. Художественные средства изображения в баснях. </w:t>
            </w:r>
            <w:proofErr w:type="spellStart"/>
            <w:r>
              <w:rPr>
                <w:rFonts w:ascii="Times New Roman" w:hAnsi="Times New Roman"/>
                <w:color w:val="000000"/>
                <w:sz w:val="24"/>
              </w:rPr>
              <w:t>Эзопов</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1970</w:t>
              </w:r>
              <w:r>
                <w:rPr>
                  <w:rFonts w:ascii="Times New Roman" w:hAnsi="Times New Roman"/>
                  <w:color w:val="0000FF"/>
                  <w:u w:val="single"/>
                </w:rPr>
                <w:t>fc</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21</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w:t>
            </w:r>
            <w:proofErr w:type="spellStart"/>
            <w:r>
              <w:rPr>
                <w:rFonts w:ascii="Times New Roman" w:hAnsi="Times New Roman"/>
                <w:color w:val="000000"/>
                <w:sz w:val="24"/>
              </w:rPr>
              <w:t>Зимнее</w:t>
            </w:r>
            <w:proofErr w:type="spellEnd"/>
            <w:r>
              <w:rPr>
                <w:rFonts w:ascii="Times New Roman" w:hAnsi="Times New Roman"/>
                <w:color w:val="000000"/>
                <w:sz w:val="24"/>
              </w:rPr>
              <w:t xml:space="preserve"> </w:t>
            </w:r>
            <w:proofErr w:type="spellStart"/>
            <w:r>
              <w:rPr>
                <w:rFonts w:ascii="Times New Roman" w:hAnsi="Times New Roman"/>
                <w:color w:val="000000"/>
                <w:sz w:val="24"/>
              </w:rPr>
              <w:t>утро</w:t>
            </w:r>
            <w:proofErr w:type="spellEnd"/>
            <w:r>
              <w:rPr>
                <w:rFonts w:ascii="Times New Roman" w:hAnsi="Times New Roman"/>
                <w:color w:val="000000"/>
                <w:sz w:val="24"/>
              </w:rPr>
              <w:t>», «</w:t>
            </w:r>
            <w:proofErr w:type="spellStart"/>
            <w:r>
              <w:rPr>
                <w:rFonts w:ascii="Times New Roman" w:hAnsi="Times New Roman"/>
                <w:color w:val="000000"/>
                <w:sz w:val="24"/>
              </w:rPr>
              <w:t>Зимний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вечер</w:t>
            </w:r>
            <w:proofErr w:type="spellEnd"/>
            <w:r>
              <w:rPr>
                <w:rFonts w:ascii="Times New Roman" w:hAnsi="Times New Roman"/>
                <w:color w:val="000000"/>
                <w:sz w:val="24"/>
              </w:rPr>
              <w:t>», «</w:t>
            </w:r>
            <w:proofErr w:type="spellStart"/>
            <w:r>
              <w:rPr>
                <w:rFonts w:ascii="Times New Roman" w:hAnsi="Times New Roman"/>
                <w:color w:val="000000"/>
                <w:sz w:val="24"/>
              </w:rPr>
              <w:t>Няне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19720</w:t>
              </w:r>
              <w:r>
                <w:rPr>
                  <w:rFonts w:ascii="Times New Roman" w:hAnsi="Times New Roman"/>
                  <w:color w:val="0000FF"/>
                  <w:u w:val="single"/>
                </w:rPr>
                <w:t>a</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22</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Лирический герой в стихотворениях поэта.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няни</w:t>
            </w:r>
            <w:proofErr w:type="spellEnd"/>
            <w:r>
              <w:rPr>
                <w:rFonts w:ascii="Times New Roman" w:hAnsi="Times New Roman"/>
                <w:color w:val="000000"/>
                <w:sz w:val="24"/>
              </w:rPr>
              <w:t>.</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197354</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23</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«Сказка о мёртвой царевне и о семи богатырях».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1974</w:t>
              </w:r>
              <w:r>
                <w:rPr>
                  <w:rFonts w:ascii="Times New Roman" w:hAnsi="Times New Roman"/>
                  <w:color w:val="0000FF"/>
                  <w:u w:val="single"/>
                </w:rPr>
                <w:t>e</w:t>
              </w:r>
              <w:r w:rsidRPr="00360BE3">
                <w:rPr>
                  <w:rFonts w:ascii="Times New Roman" w:hAnsi="Times New Roman"/>
                  <w:color w:val="0000FF"/>
                  <w:u w:val="single"/>
                  <w:lang w:val="ru-RU"/>
                </w:rPr>
                <w:t>4</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24</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«Сказка о мёртвой царевне и о семи богатырях». </w:t>
            </w:r>
            <w:proofErr w:type="spellStart"/>
            <w:r>
              <w:rPr>
                <w:rFonts w:ascii="Times New Roman" w:hAnsi="Times New Roman"/>
                <w:color w:val="000000"/>
                <w:sz w:val="24"/>
              </w:rPr>
              <w:t>Главные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второстепенные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197610</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«Сказка о мёртвой царевне и о семи богатырях». </w:t>
            </w:r>
            <w:proofErr w:type="spellStart"/>
            <w:r>
              <w:rPr>
                <w:rFonts w:ascii="Times New Roman" w:hAnsi="Times New Roman"/>
                <w:color w:val="000000"/>
                <w:sz w:val="24"/>
              </w:rPr>
              <w:t>Волшебство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сказке</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197728</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26</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197840</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27</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w:t>
              </w:r>
              <w:r>
                <w:rPr>
                  <w:rFonts w:ascii="Times New Roman" w:hAnsi="Times New Roman"/>
                  <w:color w:val="0000FF"/>
                  <w:u w:val="single"/>
                </w:rPr>
                <w:t>bb</w:t>
              </w:r>
              <w:r w:rsidRPr="00360BE3">
                <w:rPr>
                  <w:rFonts w:ascii="Times New Roman" w:hAnsi="Times New Roman"/>
                  <w:color w:val="0000FF"/>
                  <w:u w:val="single"/>
                  <w:lang w:val="ru-RU"/>
                </w:rPr>
                <w:t>0</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w:t>
              </w:r>
              <w:r>
                <w:rPr>
                  <w:rFonts w:ascii="Times New Roman" w:hAnsi="Times New Roman"/>
                  <w:color w:val="0000FF"/>
                  <w:u w:val="single"/>
                </w:rPr>
                <w:t>d</w:t>
              </w:r>
              <w:r w:rsidRPr="00360BE3">
                <w:rPr>
                  <w:rFonts w:ascii="Times New Roman" w:hAnsi="Times New Roman"/>
                  <w:color w:val="0000FF"/>
                  <w:u w:val="single"/>
                  <w:lang w:val="ru-RU"/>
                </w:rPr>
                <w:t>4</w:t>
              </w:r>
              <w:r>
                <w:rPr>
                  <w:rFonts w:ascii="Times New Roman" w:hAnsi="Times New Roman"/>
                  <w:color w:val="0000FF"/>
                  <w:u w:val="single"/>
                </w:rPr>
                <w:t>a</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29</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w:t>
              </w:r>
              <w:r>
                <w:rPr>
                  <w:rFonts w:ascii="Times New Roman" w:hAnsi="Times New Roman"/>
                  <w:color w:val="0000FF"/>
                  <w:u w:val="single"/>
                </w:rPr>
                <w:t>e</w:t>
              </w:r>
              <w:r w:rsidRPr="00360BE3">
                <w:rPr>
                  <w:rFonts w:ascii="Times New Roman" w:hAnsi="Times New Roman"/>
                  <w:color w:val="0000FF"/>
                  <w:u w:val="single"/>
                  <w:lang w:val="ru-RU"/>
                </w:rPr>
                <w:t>58</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30</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w:t>
              </w:r>
              <w:r>
                <w:rPr>
                  <w:rFonts w:ascii="Times New Roman" w:hAnsi="Times New Roman"/>
                  <w:color w:val="0000FF"/>
                  <w:u w:val="single"/>
                </w:rPr>
                <w:t>fa</w:t>
              </w:r>
              <w:r w:rsidRPr="00360BE3">
                <w:rPr>
                  <w:rFonts w:ascii="Times New Roman" w:hAnsi="Times New Roman"/>
                  <w:color w:val="0000FF"/>
                  <w:u w:val="single"/>
                  <w:lang w:val="ru-RU"/>
                </w:rPr>
                <w:t>2</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31</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198128</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32</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198268</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33</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 С. Тургенев. Рассказ «Муму»: история создания, прототипы героев</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198754</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34</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 С. Тургенев. Рассказ «Муму»: проблематика произведения</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198876</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35</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 С. Тургенев. Рассказ «Муму»: сюжет и композиция</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19898</w:t>
              </w:r>
              <w:r>
                <w:rPr>
                  <w:rFonts w:ascii="Times New Roman" w:hAnsi="Times New Roman"/>
                  <w:color w:val="0000FF"/>
                  <w:u w:val="single"/>
                </w:rPr>
                <w:t>e</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36</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И. С. Тургенев. Рассказ «Муму»: система образов.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Герасима</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w:t>
              </w:r>
              <w:r>
                <w:rPr>
                  <w:rFonts w:ascii="Times New Roman" w:hAnsi="Times New Roman"/>
                  <w:color w:val="0000FF"/>
                  <w:u w:val="single"/>
                </w:rPr>
                <w:t>aba</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37</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Развитие речи. И. С. Тургенев. Рассказ «Муму». Роль интерьера в произведении. </w:t>
            </w:r>
            <w:proofErr w:type="spellStart"/>
            <w:r>
              <w:rPr>
                <w:rFonts w:ascii="Times New Roman" w:hAnsi="Times New Roman"/>
                <w:color w:val="000000"/>
                <w:sz w:val="24"/>
              </w:rPr>
              <w:t>Каморка</w:t>
            </w:r>
            <w:proofErr w:type="spellEnd"/>
            <w:r>
              <w:rPr>
                <w:rFonts w:ascii="Times New Roman" w:hAnsi="Times New Roman"/>
                <w:color w:val="000000"/>
                <w:sz w:val="24"/>
              </w:rPr>
              <w:t xml:space="preserve"> </w:t>
            </w:r>
            <w:proofErr w:type="spellStart"/>
            <w:r>
              <w:rPr>
                <w:rFonts w:ascii="Times New Roman" w:hAnsi="Times New Roman"/>
                <w:color w:val="000000"/>
                <w:sz w:val="24"/>
              </w:rPr>
              <w:t>Герасима</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w:t>
              </w:r>
              <w:r>
                <w:rPr>
                  <w:rFonts w:ascii="Times New Roman" w:hAnsi="Times New Roman"/>
                  <w:color w:val="0000FF"/>
                  <w:u w:val="single"/>
                </w:rPr>
                <w:t>c</w:t>
              </w:r>
              <w:r w:rsidRPr="00360BE3">
                <w:rPr>
                  <w:rFonts w:ascii="Times New Roman" w:hAnsi="Times New Roman"/>
                  <w:color w:val="0000FF"/>
                  <w:u w:val="single"/>
                  <w:lang w:val="ru-RU"/>
                </w:rPr>
                <w:t>36</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 С. Тургенев. Рассказ «Муму». Роль природы и пейзажа в произведении</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39</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 А. Некрасов. Стихотворения (не менее двух). «Крестьянские дети», «Школьник» и </w:t>
            </w:r>
            <w:proofErr w:type="gramStart"/>
            <w:r w:rsidRPr="00360BE3">
              <w:rPr>
                <w:rFonts w:ascii="Times New Roman" w:hAnsi="Times New Roman"/>
                <w:color w:val="000000"/>
                <w:sz w:val="24"/>
                <w:lang w:val="ru-RU"/>
              </w:rPr>
              <w:t>др..</w:t>
            </w:r>
            <w:proofErr w:type="gramEnd"/>
            <w:r w:rsidRPr="00360BE3">
              <w:rPr>
                <w:rFonts w:ascii="Times New Roman" w:hAnsi="Times New Roman"/>
                <w:color w:val="000000"/>
                <w:sz w:val="24"/>
                <w:lang w:val="ru-RU"/>
              </w:rPr>
              <w:t xml:space="preserve">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образы</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198380</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40</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 А. Некрасов. Поэма «Мороз, Красный нос» (фрагмент).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198498</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41</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 А. Некрасов. Поэма «Мороз, Красный нос».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1985</w:t>
              </w:r>
              <w:proofErr w:type="spellStart"/>
              <w:r>
                <w:rPr>
                  <w:rFonts w:ascii="Times New Roman" w:hAnsi="Times New Roman"/>
                  <w:color w:val="0000FF"/>
                  <w:u w:val="single"/>
                </w:rPr>
                <w:t>ce</w:t>
              </w:r>
              <w:proofErr w:type="spellEnd"/>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42</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w:t>
              </w:r>
              <w:r>
                <w:rPr>
                  <w:rFonts w:ascii="Times New Roman" w:hAnsi="Times New Roman"/>
                  <w:color w:val="0000FF"/>
                  <w:u w:val="single"/>
                </w:rPr>
                <w:t>d</w:t>
              </w:r>
              <w:r w:rsidRPr="00360BE3">
                <w:rPr>
                  <w:rFonts w:ascii="Times New Roman" w:hAnsi="Times New Roman"/>
                  <w:color w:val="0000FF"/>
                  <w:u w:val="single"/>
                  <w:lang w:val="ru-RU"/>
                </w:rPr>
                <w:t>80</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43</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Л. Н. Толстой. Рассказ «Кавказский пленник». Жилин и </w:t>
            </w:r>
            <w:proofErr w:type="spellStart"/>
            <w:r w:rsidRPr="00360BE3">
              <w:rPr>
                <w:rFonts w:ascii="Times New Roman" w:hAnsi="Times New Roman"/>
                <w:color w:val="000000"/>
                <w:sz w:val="24"/>
                <w:lang w:val="ru-RU"/>
              </w:rPr>
              <w:t>Костылин</w:t>
            </w:r>
            <w:proofErr w:type="spellEnd"/>
            <w:r w:rsidRPr="00360BE3">
              <w:rPr>
                <w:rFonts w:ascii="Times New Roman" w:hAnsi="Times New Roman"/>
                <w:color w:val="000000"/>
                <w:sz w:val="24"/>
                <w:lang w:val="ru-RU"/>
              </w:rPr>
              <w:t>. Сравнительная характеристика образов</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199028</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44</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Л. Н. Толстой. Рассказ «Кавказский пленник». Жилин и Дина. Образы татар</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w:t>
              </w:r>
              <w:proofErr w:type="spellStart"/>
              <w:r>
                <w:rPr>
                  <w:rFonts w:ascii="Times New Roman" w:hAnsi="Times New Roman"/>
                  <w:color w:val="0000FF"/>
                  <w:u w:val="single"/>
                </w:rPr>
                <w:t>ea</w:t>
              </w:r>
              <w:proofErr w:type="spellEnd"/>
              <w:r w:rsidRPr="00360BE3">
                <w:rPr>
                  <w:rFonts w:ascii="Times New Roman" w:hAnsi="Times New Roman"/>
                  <w:color w:val="0000FF"/>
                  <w:u w:val="single"/>
                  <w:lang w:val="ru-RU"/>
                </w:rPr>
                <w:t>2</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45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Л. Н. Толстой. Рассказ «Кавказский пленник». </w:t>
            </w:r>
            <w:proofErr w:type="spellStart"/>
            <w:r>
              <w:rPr>
                <w:rFonts w:ascii="Times New Roman" w:hAnsi="Times New Roman"/>
                <w:color w:val="000000"/>
                <w:sz w:val="24"/>
              </w:rPr>
              <w:t>Нравственный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облик</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19914</w:t>
              </w:r>
              <w:r>
                <w:rPr>
                  <w:rFonts w:ascii="Times New Roman" w:hAnsi="Times New Roman"/>
                  <w:color w:val="0000FF"/>
                  <w:u w:val="single"/>
                </w:rPr>
                <w:t>a</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46</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Л. Н. Толстой. Рассказ «Кавказский </w:t>
            </w:r>
            <w:proofErr w:type="spellStart"/>
            <w:r w:rsidRPr="00360BE3">
              <w:rPr>
                <w:rFonts w:ascii="Times New Roman" w:hAnsi="Times New Roman"/>
                <w:color w:val="000000"/>
                <w:sz w:val="24"/>
                <w:lang w:val="ru-RU"/>
              </w:rPr>
              <w:t>пленник</w:t>
            </w:r>
            <w:proofErr w:type="gramStart"/>
            <w:r w:rsidRPr="00360BE3">
              <w:rPr>
                <w:rFonts w:ascii="Times New Roman" w:hAnsi="Times New Roman"/>
                <w:color w:val="000000"/>
                <w:sz w:val="24"/>
                <w:lang w:val="ru-RU"/>
              </w:rPr>
              <w:t>».Картины</w:t>
            </w:r>
            <w:proofErr w:type="spellEnd"/>
            <w:proofErr w:type="gramEnd"/>
            <w:r w:rsidRPr="00360BE3">
              <w:rPr>
                <w:rFonts w:ascii="Times New Roman" w:hAnsi="Times New Roman"/>
                <w:color w:val="000000"/>
                <w:sz w:val="24"/>
                <w:lang w:val="ru-RU"/>
              </w:rPr>
              <w:t xml:space="preserve"> природы.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199258</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47</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Итоговая контрольная работа. Литература и жизнь</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199366</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49</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60BE3">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w:t>
            </w:r>
            <w:proofErr w:type="spellStart"/>
            <w:r>
              <w:rPr>
                <w:rFonts w:ascii="Times New Roman" w:hAnsi="Times New Roman"/>
                <w:color w:val="000000"/>
                <w:sz w:val="24"/>
              </w:rPr>
              <w:t>Чудная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картина</w:t>
            </w:r>
            <w:proofErr w:type="spellEnd"/>
            <w:r>
              <w:rPr>
                <w:rFonts w:ascii="Times New Roman" w:hAnsi="Times New Roman"/>
                <w:color w:val="000000"/>
                <w:sz w:val="24"/>
              </w:rPr>
              <w:t>…", "</w:t>
            </w:r>
            <w:proofErr w:type="spellStart"/>
            <w:r>
              <w:rPr>
                <w:rFonts w:ascii="Times New Roman" w:hAnsi="Times New Roman"/>
                <w:color w:val="000000"/>
                <w:sz w:val="24"/>
              </w:rPr>
              <w:t>Весенний</w:t>
            </w:r>
            <w:proofErr w:type="spellEnd"/>
            <w:r>
              <w:rPr>
                <w:rFonts w:ascii="Times New Roman" w:hAnsi="Times New Roman"/>
                <w:color w:val="000000"/>
                <w:sz w:val="24"/>
              </w:rPr>
              <w:t xml:space="preserve"> </w:t>
            </w:r>
            <w:proofErr w:type="spellStart"/>
            <w:r>
              <w:rPr>
                <w:rFonts w:ascii="Times New Roman" w:hAnsi="Times New Roman"/>
                <w:color w:val="000000"/>
                <w:sz w:val="24"/>
              </w:rPr>
              <w:t>дождь</w:t>
            </w:r>
            <w:proofErr w:type="spellEnd"/>
            <w:r>
              <w:rPr>
                <w:rFonts w:ascii="Times New Roman" w:hAnsi="Times New Roman"/>
                <w:color w:val="000000"/>
                <w:sz w:val="24"/>
              </w:rPr>
              <w:t>", "</w:t>
            </w:r>
            <w:proofErr w:type="spellStart"/>
            <w:r>
              <w:rPr>
                <w:rFonts w:ascii="Times New Roman" w:hAnsi="Times New Roman"/>
                <w:color w:val="000000"/>
                <w:sz w:val="24"/>
              </w:rPr>
              <w:t>Вечер</w:t>
            </w:r>
            <w:proofErr w:type="spellEnd"/>
            <w:r>
              <w:rPr>
                <w:rFonts w:ascii="Times New Roman" w:hAnsi="Times New Roman"/>
                <w:color w:val="000000"/>
                <w:sz w:val="24"/>
              </w:rPr>
              <w:t>", "</w:t>
            </w:r>
            <w:proofErr w:type="spellStart"/>
            <w:r>
              <w:rPr>
                <w:rFonts w:ascii="Times New Roman" w:hAnsi="Times New Roman"/>
                <w:color w:val="000000"/>
                <w:sz w:val="24"/>
              </w:rPr>
              <w:t>Еще</w:t>
            </w:r>
            <w:proofErr w:type="spellEnd"/>
            <w:r>
              <w:rPr>
                <w:rFonts w:ascii="Times New Roman" w:hAnsi="Times New Roman"/>
                <w:color w:val="000000"/>
                <w:sz w:val="24"/>
              </w:rPr>
              <w:t xml:space="preserve"> </w:t>
            </w:r>
            <w:proofErr w:type="spellStart"/>
            <w:r>
              <w:rPr>
                <w:rFonts w:ascii="Times New Roman" w:hAnsi="Times New Roman"/>
                <w:color w:val="000000"/>
                <w:sz w:val="24"/>
              </w:rPr>
              <w:t>весны</w:t>
            </w:r>
            <w:proofErr w:type="spellEnd"/>
            <w:r>
              <w:rPr>
                <w:rFonts w:ascii="Times New Roman" w:hAnsi="Times New Roman"/>
                <w:color w:val="000000"/>
                <w:sz w:val="24"/>
              </w:rPr>
              <w:t xml:space="preserve"> </w:t>
            </w:r>
            <w:proofErr w:type="spellStart"/>
            <w:r>
              <w:rPr>
                <w:rFonts w:ascii="Times New Roman" w:hAnsi="Times New Roman"/>
                <w:color w:val="000000"/>
                <w:sz w:val="24"/>
              </w:rPr>
              <w:t>душистой</w:t>
            </w:r>
            <w:proofErr w:type="spellEnd"/>
            <w:r>
              <w:rPr>
                <w:rFonts w:ascii="Times New Roman" w:hAnsi="Times New Roman"/>
                <w:color w:val="000000"/>
                <w:sz w:val="24"/>
              </w:rPr>
              <w:t xml:space="preserve"> </w:t>
            </w:r>
            <w:proofErr w:type="spellStart"/>
            <w:r>
              <w:rPr>
                <w:rFonts w:ascii="Times New Roman" w:hAnsi="Times New Roman"/>
                <w:color w:val="000000"/>
                <w:sz w:val="24"/>
              </w:rPr>
              <w:t>нега</w:t>
            </w:r>
            <w:proofErr w:type="spellEnd"/>
            <w:r>
              <w:rPr>
                <w:rFonts w:ascii="Times New Roman" w:hAnsi="Times New Roman"/>
                <w:color w:val="000000"/>
                <w:sz w:val="24"/>
              </w:rPr>
              <w:t>…"</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19947</w:t>
              </w:r>
              <w:r>
                <w:rPr>
                  <w:rFonts w:ascii="Times New Roman" w:hAnsi="Times New Roman"/>
                  <w:color w:val="0000FF"/>
                  <w:u w:val="single"/>
                </w:rPr>
                <w:t>e</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50</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60BE3">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w:t>
            </w:r>
            <w:proofErr w:type="spellStart"/>
            <w:r>
              <w:rPr>
                <w:rFonts w:ascii="Times New Roman" w:hAnsi="Times New Roman"/>
                <w:color w:val="000000"/>
                <w:sz w:val="24"/>
              </w:rPr>
              <w:t>Помню</w:t>
            </w:r>
            <w:proofErr w:type="spellEnd"/>
            <w:r>
              <w:rPr>
                <w:rFonts w:ascii="Times New Roman" w:hAnsi="Times New Roman"/>
                <w:color w:val="000000"/>
                <w:sz w:val="24"/>
              </w:rPr>
              <w:t xml:space="preserve"> — </w:t>
            </w:r>
            <w:proofErr w:type="spellStart"/>
            <w:r>
              <w:rPr>
                <w:rFonts w:ascii="Times New Roman" w:hAnsi="Times New Roman"/>
                <w:color w:val="000000"/>
                <w:sz w:val="24"/>
              </w:rPr>
              <w:t>долгий</w:t>
            </w:r>
            <w:proofErr w:type="spellEnd"/>
            <w:r>
              <w:rPr>
                <w:rFonts w:ascii="Times New Roman" w:hAnsi="Times New Roman"/>
                <w:color w:val="000000"/>
                <w:sz w:val="24"/>
              </w:rPr>
              <w:t xml:space="preserve"> </w:t>
            </w:r>
            <w:proofErr w:type="spellStart"/>
            <w:r>
              <w:rPr>
                <w:rFonts w:ascii="Times New Roman" w:hAnsi="Times New Roman"/>
                <w:color w:val="000000"/>
                <w:sz w:val="24"/>
              </w:rPr>
              <w:t>зимний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вечер</w:t>
            </w:r>
            <w:proofErr w:type="spellEnd"/>
            <w:r>
              <w:rPr>
                <w:rFonts w:ascii="Times New Roman" w:hAnsi="Times New Roman"/>
                <w:color w:val="000000"/>
                <w:sz w:val="24"/>
              </w:rPr>
              <w:t>…», «</w:t>
            </w:r>
            <w:proofErr w:type="spellStart"/>
            <w:r>
              <w:rPr>
                <w:rFonts w:ascii="Times New Roman" w:hAnsi="Times New Roman"/>
                <w:color w:val="000000"/>
                <w:sz w:val="24"/>
              </w:rPr>
              <w:t>Бледнеет</w:t>
            </w:r>
            <w:proofErr w:type="spellEnd"/>
            <w:r>
              <w:rPr>
                <w:rFonts w:ascii="Times New Roman" w:hAnsi="Times New Roman"/>
                <w:color w:val="000000"/>
                <w:sz w:val="24"/>
              </w:rPr>
              <w:t xml:space="preserve"> </w:t>
            </w:r>
            <w:proofErr w:type="spellStart"/>
            <w:r>
              <w:rPr>
                <w:rFonts w:ascii="Times New Roman" w:hAnsi="Times New Roman"/>
                <w:color w:val="000000"/>
                <w:sz w:val="24"/>
              </w:rPr>
              <w:t>ночь</w:t>
            </w:r>
            <w:proofErr w:type="spellEnd"/>
            <w:r>
              <w:rPr>
                <w:rFonts w:ascii="Times New Roman" w:hAnsi="Times New Roman"/>
                <w:color w:val="000000"/>
                <w:sz w:val="24"/>
              </w:rPr>
              <w:t xml:space="preserve">… </w:t>
            </w:r>
            <w:proofErr w:type="spellStart"/>
            <w:r>
              <w:rPr>
                <w:rFonts w:ascii="Times New Roman" w:hAnsi="Times New Roman"/>
                <w:color w:val="000000"/>
                <w:sz w:val="24"/>
              </w:rPr>
              <w:t>Туманов</w:t>
            </w:r>
            <w:proofErr w:type="spellEnd"/>
            <w:r>
              <w:rPr>
                <w:rFonts w:ascii="Times New Roman" w:hAnsi="Times New Roman"/>
                <w:color w:val="000000"/>
                <w:sz w:val="24"/>
              </w:rPr>
              <w:t xml:space="preserve"> </w:t>
            </w:r>
            <w:proofErr w:type="spellStart"/>
            <w:r>
              <w:rPr>
                <w:rFonts w:ascii="Times New Roman" w:hAnsi="Times New Roman"/>
                <w:color w:val="000000"/>
                <w:sz w:val="24"/>
              </w:rPr>
              <w:t>пелена</w:t>
            </w:r>
            <w:proofErr w:type="spellEnd"/>
            <w:r>
              <w:rPr>
                <w:rFonts w:ascii="Times New Roman" w:hAnsi="Times New Roman"/>
                <w:color w:val="000000"/>
                <w:sz w:val="24"/>
              </w:rPr>
              <w:t>...»</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1995</w:t>
              </w:r>
              <w:r>
                <w:rPr>
                  <w:rFonts w:ascii="Times New Roman" w:hAnsi="Times New Roman"/>
                  <w:color w:val="0000FF"/>
                  <w:u w:val="single"/>
                </w:rPr>
                <w:t>aa</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51</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60BE3">
              <w:rPr>
                <w:rFonts w:ascii="Times New Roman" w:hAnsi="Times New Roman"/>
                <w:color w:val="000000"/>
                <w:sz w:val="24"/>
                <w:lang w:val="ru-RU"/>
              </w:rPr>
              <w:t xml:space="preserve">—ХХ веков о родной природе и о связи человека с Родиной А. А. Блок. «Погружался я </w:t>
            </w:r>
            <w:r w:rsidRPr="00360BE3">
              <w:rPr>
                <w:rFonts w:ascii="Times New Roman" w:hAnsi="Times New Roman"/>
                <w:color w:val="000000"/>
                <w:sz w:val="24"/>
                <w:lang w:val="ru-RU"/>
              </w:rPr>
              <w:lastRenderedPageBreak/>
              <w:t>в море клевера…», «Белой ночью месяц красный…», «Летний вечер»</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199820</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52</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60BE3">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proofErr w:type="spellStart"/>
            <w:r>
              <w:rPr>
                <w:rFonts w:ascii="Times New Roman" w:hAnsi="Times New Roman"/>
                <w:color w:val="000000"/>
                <w:sz w:val="24"/>
              </w:rPr>
              <w:t>Сердцу</w:t>
            </w:r>
            <w:proofErr w:type="spellEnd"/>
            <w:r>
              <w:rPr>
                <w:rFonts w:ascii="Times New Roman" w:hAnsi="Times New Roman"/>
                <w:color w:val="000000"/>
                <w:sz w:val="24"/>
              </w:rPr>
              <w:t xml:space="preserve"> </w:t>
            </w:r>
            <w:proofErr w:type="spellStart"/>
            <w:r>
              <w:rPr>
                <w:rFonts w:ascii="Times New Roman" w:hAnsi="Times New Roman"/>
                <w:color w:val="000000"/>
                <w:sz w:val="24"/>
              </w:rPr>
              <w:t>снятся</w:t>
            </w:r>
            <w:proofErr w:type="spellEnd"/>
            <w:r>
              <w:rPr>
                <w:rFonts w:ascii="Times New Roman" w:hAnsi="Times New Roman"/>
                <w:color w:val="000000"/>
                <w:sz w:val="24"/>
              </w:rPr>
              <w:t>...»</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1999</w:t>
              </w:r>
              <w:r>
                <w:rPr>
                  <w:rFonts w:ascii="Times New Roman" w:hAnsi="Times New Roman"/>
                  <w:color w:val="0000FF"/>
                  <w:u w:val="single"/>
                </w:rPr>
                <w:t>e</w:t>
              </w:r>
              <w:r w:rsidRPr="00360BE3">
                <w:rPr>
                  <w:rFonts w:ascii="Times New Roman" w:hAnsi="Times New Roman"/>
                  <w:color w:val="0000FF"/>
                  <w:u w:val="single"/>
                  <w:lang w:val="ru-RU"/>
                </w:rPr>
                <w:t>2</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53</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360BE3">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w:t>
            </w:r>
            <w:proofErr w:type="spellStart"/>
            <w:r>
              <w:rPr>
                <w:rFonts w:ascii="Times New Roman" w:hAnsi="Times New Roman"/>
                <w:color w:val="000000"/>
                <w:sz w:val="24"/>
              </w:rPr>
              <w:t>Тихая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r>
              <w:rPr>
                <w:rFonts w:ascii="Times New Roman" w:hAnsi="Times New Roman"/>
                <w:color w:val="000000"/>
                <w:sz w:val="24"/>
              </w:rPr>
              <w:t>», «</w:t>
            </w: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деревня</w:t>
            </w:r>
            <w:proofErr w:type="spellEnd"/>
            <w:r>
              <w:rPr>
                <w:rFonts w:ascii="Times New Roman" w:hAnsi="Times New Roman"/>
                <w:color w:val="000000"/>
                <w:sz w:val="24"/>
              </w:rPr>
              <w:t>»]]</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w:t>
              </w:r>
              <w:r>
                <w:rPr>
                  <w:rFonts w:ascii="Times New Roman" w:hAnsi="Times New Roman"/>
                  <w:color w:val="0000FF"/>
                  <w:u w:val="single"/>
                </w:rPr>
                <w:t>b</w:t>
              </w:r>
              <w:r w:rsidRPr="00360BE3">
                <w:rPr>
                  <w:rFonts w:ascii="Times New Roman" w:hAnsi="Times New Roman"/>
                  <w:color w:val="0000FF"/>
                  <w:u w:val="single"/>
                  <w:lang w:val="ru-RU"/>
                </w:rPr>
                <w:t>04</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54</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Развитие </w:t>
            </w:r>
            <w:proofErr w:type="spellStart"/>
            <w:proofErr w:type="gramStart"/>
            <w:r w:rsidRPr="00360BE3">
              <w:rPr>
                <w:rFonts w:ascii="Times New Roman" w:hAnsi="Times New Roman"/>
                <w:color w:val="000000"/>
                <w:sz w:val="24"/>
                <w:lang w:val="ru-RU"/>
              </w:rPr>
              <w:t>речи.Поэтические</w:t>
            </w:r>
            <w:proofErr w:type="spellEnd"/>
            <w:proofErr w:type="gramEnd"/>
            <w:r w:rsidRPr="00360BE3">
              <w:rPr>
                <w:rFonts w:ascii="Times New Roman" w:hAnsi="Times New Roman"/>
                <w:color w:val="000000"/>
                <w:sz w:val="24"/>
                <w:lang w:val="ru-RU"/>
              </w:rPr>
              <w:t xml:space="preserve"> образы, настроения и картины в стихах о природе. </w:t>
            </w: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w:t>
              </w:r>
              <w:r>
                <w:rPr>
                  <w:rFonts w:ascii="Times New Roman" w:hAnsi="Times New Roman"/>
                  <w:color w:val="0000FF"/>
                  <w:u w:val="single"/>
                </w:rPr>
                <w:t>c</w:t>
              </w:r>
              <w:r w:rsidRPr="00360BE3">
                <w:rPr>
                  <w:rFonts w:ascii="Times New Roman" w:hAnsi="Times New Roman"/>
                  <w:color w:val="0000FF"/>
                  <w:u w:val="single"/>
                  <w:lang w:val="ru-RU"/>
                </w:rPr>
                <w:t>30</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360BE3">
              <w:rPr>
                <w:rFonts w:ascii="Times New Roman" w:hAnsi="Times New Roman"/>
                <w:color w:val="000000"/>
                <w:sz w:val="24"/>
                <w:lang w:val="ru-RU"/>
              </w:rPr>
              <w:t>–</w:t>
            </w:r>
            <w:r>
              <w:rPr>
                <w:rFonts w:ascii="Times New Roman" w:hAnsi="Times New Roman"/>
                <w:color w:val="000000"/>
                <w:sz w:val="24"/>
              </w:rPr>
              <w:t>XX</w:t>
            </w:r>
            <w:r w:rsidRPr="00360BE3">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w:t>
            </w:r>
            <w:proofErr w:type="spellStart"/>
            <w:r>
              <w:rPr>
                <w:rFonts w:ascii="Times New Roman" w:hAnsi="Times New Roman"/>
                <w:color w:val="000000"/>
                <w:sz w:val="24"/>
              </w:rPr>
              <w:t>Лошадиная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фамилия</w:t>
            </w:r>
            <w:proofErr w:type="spellEnd"/>
            <w:r>
              <w:rPr>
                <w:rFonts w:ascii="Times New Roman" w:hAnsi="Times New Roman"/>
                <w:color w:val="000000"/>
                <w:sz w:val="24"/>
              </w:rPr>
              <w:t>», «</w:t>
            </w:r>
            <w:proofErr w:type="spellStart"/>
            <w:r>
              <w:rPr>
                <w:rFonts w:ascii="Times New Roman" w:hAnsi="Times New Roman"/>
                <w:color w:val="000000"/>
                <w:sz w:val="24"/>
              </w:rPr>
              <w:t>Мальчики</w:t>
            </w:r>
            <w:proofErr w:type="spellEnd"/>
            <w:r>
              <w:rPr>
                <w:rFonts w:ascii="Times New Roman" w:hAnsi="Times New Roman"/>
                <w:color w:val="000000"/>
                <w:sz w:val="24"/>
              </w:rPr>
              <w:t>», «</w:t>
            </w:r>
            <w:proofErr w:type="spellStart"/>
            <w:r>
              <w:rPr>
                <w:rFonts w:ascii="Times New Roman" w:hAnsi="Times New Roman"/>
                <w:color w:val="000000"/>
                <w:sz w:val="24"/>
              </w:rPr>
              <w:t>Хирургия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w:t>
              </w:r>
              <w:r>
                <w:rPr>
                  <w:rFonts w:ascii="Times New Roman" w:hAnsi="Times New Roman"/>
                  <w:color w:val="0000FF"/>
                  <w:u w:val="single"/>
                </w:rPr>
                <w:t>d</w:t>
              </w:r>
              <w:r w:rsidRPr="00360BE3">
                <w:rPr>
                  <w:rFonts w:ascii="Times New Roman" w:hAnsi="Times New Roman"/>
                  <w:color w:val="0000FF"/>
                  <w:u w:val="single"/>
                  <w:lang w:val="ru-RU"/>
                </w:rPr>
                <w:t>48</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56</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Рассказы А. П. Чехова. Способы создания комического</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w:t>
              </w:r>
              <w:r>
                <w:rPr>
                  <w:rFonts w:ascii="Times New Roman" w:hAnsi="Times New Roman"/>
                  <w:color w:val="0000FF"/>
                  <w:u w:val="single"/>
                </w:rPr>
                <w:t>e</w:t>
              </w:r>
              <w:r w:rsidRPr="00360BE3">
                <w:rPr>
                  <w:rFonts w:ascii="Times New Roman" w:hAnsi="Times New Roman"/>
                  <w:color w:val="0000FF"/>
                  <w:u w:val="single"/>
                  <w:lang w:val="ru-RU"/>
                </w:rPr>
                <w:t>60</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57</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М. М. Зощенко (два рассказа по выбору). «Галоша», «Лёля и </w:t>
            </w:r>
            <w:r w:rsidRPr="00360BE3">
              <w:rPr>
                <w:rFonts w:ascii="Times New Roman" w:hAnsi="Times New Roman"/>
                <w:color w:val="000000"/>
                <w:sz w:val="24"/>
                <w:lang w:val="ru-RU"/>
              </w:rPr>
              <w:lastRenderedPageBreak/>
              <w:t>Минька», «Ёлка», «Золотые слова», «</w:t>
            </w:r>
            <w:proofErr w:type="spellStart"/>
            <w:r w:rsidRPr="00360BE3">
              <w:rPr>
                <w:rFonts w:ascii="Times New Roman" w:hAnsi="Times New Roman"/>
                <w:color w:val="000000"/>
                <w:sz w:val="24"/>
                <w:lang w:val="ru-RU"/>
              </w:rPr>
              <w:t>Встреча</w:t>
            </w:r>
            <w:proofErr w:type="gramStart"/>
            <w:r w:rsidRPr="00360BE3">
              <w:rPr>
                <w:rFonts w:ascii="Times New Roman" w:hAnsi="Times New Roman"/>
                <w:color w:val="000000"/>
                <w:sz w:val="24"/>
                <w:lang w:val="ru-RU"/>
              </w:rPr>
              <w:t>».Тема</w:t>
            </w:r>
            <w:proofErr w:type="spellEnd"/>
            <w:proofErr w:type="gramEnd"/>
            <w:r w:rsidRPr="00360BE3">
              <w:rPr>
                <w:rFonts w:ascii="Times New Roman" w:hAnsi="Times New Roman"/>
                <w:color w:val="000000"/>
                <w:sz w:val="24"/>
                <w:lang w:val="ru-RU"/>
              </w:rPr>
              <w:t>, идея, сюжет</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29050</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58</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 М. Зощенко. «Галоша», «Лёля и Минька», «Ёлка», «Золотые слова», «Встреча» и др. </w:t>
            </w:r>
            <w:proofErr w:type="spellStart"/>
            <w:r>
              <w:rPr>
                <w:rFonts w:ascii="Times New Roman" w:hAnsi="Times New Roman"/>
                <w:color w:val="000000"/>
                <w:sz w:val="24"/>
              </w:rPr>
              <w:t>Образы</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r>
              <w:rPr>
                <w:rFonts w:ascii="Times New Roman" w:hAnsi="Times New Roman"/>
                <w:color w:val="000000"/>
                <w:sz w:val="24"/>
              </w:rPr>
              <w:t xml:space="preserve"> в </w:t>
            </w:r>
            <w:proofErr w:type="spellStart"/>
            <w:r>
              <w:rPr>
                <w:rFonts w:ascii="Times New Roman" w:hAnsi="Times New Roman"/>
                <w:color w:val="000000"/>
                <w:sz w:val="24"/>
              </w:rPr>
              <w:t>рассказах</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r>
              <w:rPr>
                <w:rFonts w:ascii="Times New Roman" w:hAnsi="Times New Roman"/>
                <w:color w:val="000000"/>
                <w:sz w:val="24"/>
              </w:rPr>
              <w:t>.</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29154</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59</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Мой любимый рассказ М.М. Зощенко</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60</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поступки</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2662</w:t>
              </w:r>
              <w:r>
                <w:rPr>
                  <w:rFonts w:ascii="Times New Roman" w:hAnsi="Times New Roman"/>
                  <w:color w:val="0000FF"/>
                  <w:u w:val="single"/>
                </w:rPr>
                <w:t>a</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61</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Нравственные проблемы сказок и рассказов </w:t>
            </w:r>
            <w:proofErr w:type="spellStart"/>
            <w:r w:rsidRPr="00360BE3">
              <w:rPr>
                <w:rFonts w:ascii="Times New Roman" w:hAnsi="Times New Roman"/>
                <w:color w:val="000000"/>
                <w:sz w:val="24"/>
                <w:lang w:val="ru-RU"/>
              </w:rPr>
              <w:t>А.И.Куприна</w:t>
            </w:r>
            <w:proofErr w:type="spellEnd"/>
            <w:r w:rsidRPr="00360BE3">
              <w:rPr>
                <w:rFonts w:ascii="Times New Roman" w:hAnsi="Times New Roman"/>
                <w:color w:val="000000"/>
                <w:sz w:val="24"/>
                <w:lang w:val="ru-RU"/>
              </w:rPr>
              <w:t xml:space="preserve">, </w:t>
            </w:r>
            <w:proofErr w:type="spellStart"/>
            <w:r w:rsidRPr="00360BE3">
              <w:rPr>
                <w:rFonts w:ascii="Times New Roman" w:hAnsi="Times New Roman"/>
                <w:color w:val="000000"/>
                <w:sz w:val="24"/>
                <w:lang w:val="ru-RU"/>
              </w:rPr>
              <w:t>М.М.Пришвина</w:t>
            </w:r>
            <w:proofErr w:type="spellEnd"/>
            <w:r w:rsidRPr="00360BE3">
              <w:rPr>
                <w:rFonts w:ascii="Times New Roman" w:hAnsi="Times New Roman"/>
                <w:color w:val="000000"/>
                <w:sz w:val="24"/>
                <w:lang w:val="ru-RU"/>
              </w:rPr>
              <w:t xml:space="preserve">, </w:t>
            </w:r>
            <w:proofErr w:type="spellStart"/>
            <w:r w:rsidRPr="00360BE3">
              <w:rPr>
                <w:rFonts w:ascii="Times New Roman" w:hAnsi="Times New Roman"/>
                <w:color w:val="000000"/>
                <w:sz w:val="24"/>
                <w:lang w:val="ru-RU"/>
              </w:rPr>
              <w:t>К.Г.Паустовского</w:t>
            </w:r>
            <w:proofErr w:type="spellEnd"/>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26</w:t>
              </w:r>
              <w:proofErr w:type="spellStart"/>
              <w:r>
                <w:rPr>
                  <w:rFonts w:ascii="Times New Roman" w:hAnsi="Times New Roman"/>
                  <w:color w:val="0000FF"/>
                  <w:u w:val="single"/>
                </w:rPr>
                <w:t>ba</w:t>
              </w:r>
              <w:proofErr w:type="spellEnd"/>
              <w:r w:rsidRPr="00360BE3">
                <w:rPr>
                  <w:rFonts w:ascii="Times New Roman" w:hAnsi="Times New Roman"/>
                  <w:color w:val="0000FF"/>
                  <w:u w:val="single"/>
                  <w:lang w:val="ru-RU"/>
                </w:rPr>
                <w:t>2</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62</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Язык сказок и рассказов о животных А. И. Куприна, М. М. Пришвина, К. Г. Паустовского</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26918</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63</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26</w:t>
              </w:r>
              <w:r>
                <w:rPr>
                  <w:rFonts w:ascii="Times New Roman" w:hAnsi="Times New Roman"/>
                  <w:color w:val="0000FF"/>
                  <w:u w:val="single"/>
                </w:rPr>
                <w:t>a</w:t>
              </w:r>
              <w:r w:rsidRPr="00360BE3">
                <w:rPr>
                  <w:rFonts w:ascii="Times New Roman" w:hAnsi="Times New Roman"/>
                  <w:color w:val="0000FF"/>
                  <w:u w:val="single"/>
                  <w:lang w:val="ru-RU"/>
                </w:rPr>
                <w:t>6</w:t>
              </w:r>
              <w:r>
                <w:rPr>
                  <w:rFonts w:ascii="Times New Roman" w:hAnsi="Times New Roman"/>
                  <w:color w:val="0000FF"/>
                  <w:u w:val="single"/>
                </w:rPr>
                <w:t>c</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64</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Произведения русских писателей о природе и </w:t>
            </w:r>
            <w:r w:rsidRPr="00360BE3">
              <w:rPr>
                <w:rFonts w:ascii="Times New Roman" w:hAnsi="Times New Roman"/>
                <w:color w:val="000000"/>
                <w:sz w:val="24"/>
                <w:lang w:val="ru-RU"/>
              </w:rPr>
              <w:lastRenderedPageBreak/>
              <w:t xml:space="preserve">животных.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П. Платонов. Рассказы (один по выбору). Например, «Корова», «Никита» и др.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66</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П. Платонов. Рассказы (один по выбору). Например, «Корова», «Никита» и др.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67</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В. П. Астафьев. Рассказ «</w:t>
            </w:r>
            <w:proofErr w:type="spellStart"/>
            <w:r w:rsidRPr="00360BE3">
              <w:rPr>
                <w:rFonts w:ascii="Times New Roman" w:hAnsi="Times New Roman"/>
                <w:color w:val="000000"/>
                <w:sz w:val="24"/>
                <w:lang w:val="ru-RU"/>
              </w:rPr>
              <w:t>Васюткино</w:t>
            </w:r>
            <w:proofErr w:type="spellEnd"/>
            <w:r w:rsidRPr="00360BE3">
              <w:rPr>
                <w:rFonts w:ascii="Times New Roman" w:hAnsi="Times New Roman"/>
                <w:color w:val="000000"/>
                <w:sz w:val="24"/>
                <w:lang w:val="ru-RU"/>
              </w:rPr>
              <w:t xml:space="preserve"> озеро».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28452</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В. П. Астафьев. Рассказ «</w:t>
            </w:r>
            <w:proofErr w:type="spellStart"/>
            <w:r w:rsidRPr="00360BE3">
              <w:rPr>
                <w:rFonts w:ascii="Times New Roman" w:hAnsi="Times New Roman"/>
                <w:color w:val="000000"/>
                <w:sz w:val="24"/>
                <w:lang w:val="ru-RU"/>
              </w:rPr>
              <w:t>Васюткино</w:t>
            </w:r>
            <w:proofErr w:type="spellEnd"/>
            <w:r w:rsidRPr="00360BE3">
              <w:rPr>
                <w:rFonts w:ascii="Times New Roman" w:hAnsi="Times New Roman"/>
                <w:color w:val="000000"/>
                <w:sz w:val="24"/>
                <w:lang w:val="ru-RU"/>
              </w:rPr>
              <w:t xml:space="preserve"> озеро». Система образов. Образ главного героя произведения</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28574</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69</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w:t>
            </w:r>
            <w:proofErr w:type="spellStart"/>
            <w:r w:rsidRPr="00360BE3">
              <w:rPr>
                <w:rFonts w:ascii="Times New Roman" w:hAnsi="Times New Roman"/>
                <w:color w:val="000000"/>
                <w:sz w:val="24"/>
                <w:lang w:val="ru-RU"/>
              </w:rPr>
              <w:t>К.М.Симонов</w:t>
            </w:r>
            <w:proofErr w:type="spellEnd"/>
            <w:r w:rsidRPr="00360BE3">
              <w:rPr>
                <w:rFonts w:ascii="Times New Roman" w:hAnsi="Times New Roman"/>
                <w:color w:val="000000"/>
                <w:sz w:val="24"/>
                <w:lang w:val="ru-RU"/>
              </w:rPr>
              <w:t xml:space="preserve">. "Сын артиллериста" и др. </w:t>
            </w: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героизма</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27</w:t>
              </w:r>
              <w:r>
                <w:rPr>
                  <w:rFonts w:ascii="Times New Roman" w:hAnsi="Times New Roman"/>
                  <w:color w:val="0000FF"/>
                  <w:u w:val="single"/>
                </w:rPr>
                <w:t>b</w:t>
              </w:r>
              <w:r w:rsidRPr="00360BE3">
                <w:rPr>
                  <w:rFonts w:ascii="Times New Roman" w:hAnsi="Times New Roman"/>
                  <w:color w:val="0000FF"/>
                  <w:u w:val="single"/>
                  <w:lang w:val="ru-RU"/>
                </w:rPr>
                <w:t>60</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70</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w:t>
            </w:r>
            <w:r w:rsidRPr="00360BE3">
              <w:rPr>
                <w:rFonts w:ascii="Times New Roman" w:hAnsi="Times New Roman"/>
                <w:color w:val="000000"/>
                <w:sz w:val="24"/>
                <w:lang w:val="ru-RU"/>
              </w:rPr>
              <w:lastRenderedPageBreak/>
              <w:t xml:space="preserve">В. П. Катаев. «Сын полка», </w:t>
            </w:r>
            <w:proofErr w:type="spellStart"/>
            <w:r w:rsidRPr="00360BE3">
              <w:rPr>
                <w:rFonts w:ascii="Times New Roman" w:hAnsi="Times New Roman"/>
                <w:color w:val="000000"/>
                <w:sz w:val="24"/>
                <w:lang w:val="ru-RU"/>
              </w:rPr>
              <w:t>К.М.Симонов</w:t>
            </w:r>
            <w:proofErr w:type="spellEnd"/>
            <w:r w:rsidRPr="00360BE3">
              <w:rPr>
                <w:rFonts w:ascii="Times New Roman" w:hAnsi="Times New Roman"/>
                <w:color w:val="000000"/>
                <w:sz w:val="24"/>
                <w:lang w:val="ru-RU"/>
              </w:rPr>
              <w:t>. «Сын артиллериста» и др.: дети и взрослые в условиях военного времени</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27</w:t>
              </w:r>
              <w:r>
                <w:rPr>
                  <w:rFonts w:ascii="Times New Roman" w:hAnsi="Times New Roman"/>
                  <w:color w:val="0000FF"/>
                  <w:u w:val="single"/>
                </w:rPr>
                <w:t>c</w:t>
              </w:r>
              <w:r w:rsidRPr="00360BE3">
                <w:rPr>
                  <w:rFonts w:ascii="Times New Roman" w:hAnsi="Times New Roman"/>
                  <w:color w:val="0000FF"/>
                  <w:u w:val="single"/>
                  <w:lang w:val="ru-RU"/>
                </w:rPr>
                <w:t>82</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71</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 П. Катаев. «Сын полка». Историческая основа произведения. Смысл названия.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27</w:t>
              </w:r>
              <w:r>
                <w:rPr>
                  <w:rFonts w:ascii="Times New Roman" w:hAnsi="Times New Roman"/>
                  <w:color w:val="0000FF"/>
                  <w:u w:val="single"/>
                </w:rPr>
                <w:t>da</w:t>
              </w:r>
              <w:r w:rsidRPr="00360BE3">
                <w:rPr>
                  <w:rFonts w:ascii="Times New Roman" w:hAnsi="Times New Roman"/>
                  <w:color w:val="0000FF"/>
                  <w:u w:val="single"/>
                  <w:lang w:val="ru-RU"/>
                </w:rPr>
                <w:t>4</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72</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В. П. Катаев. «Сын полка». Образ Вани Солнцева.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дети</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73</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w:t>
            </w:r>
            <w:proofErr w:type="spellStart"/>
            <w:r>
              <w:rPr>
                <w:rFonts w:ascii="Times New Roman" w:hAnsi="Times New Roman"/>
                <w:color w:val="000000"/>
                <w:sz w:val="24"/>
              </w:rPr>
              <w:t>Отметки</w:t>
            </w:r>
            <w:proofErr w:type="spellEnd"/>
            <w:r>
              <w:rPr>
                <w:rFonts w:ascii="Times New Roman" w:hAnsi="Times New Roman"/>
                <w:color w:val="000000"/>
                <w:sz w:val="24"/>
              </w:rPr>
              <w:t xml:space="preserve"> </w:t>
            </w:r>
            <w:proofErr w:type="spellStart"/>
            <w:r>
              <w:rPr>
                <w:rFonts w:ascii="Times New Roman" w:hAnsi="Times New Roman"/>
                <w:color w:val="000000"/>
                <w:sz w:val="24"/>
              </w:rPr>
              <w:t>Риммы</w:t>
            </w:r>
            <w:proofErr w:type="spellEnd"/>
            <w:r>
              <w:rPr>
                <w:rFonts w:ascii="Times New Roman" w:hAnsi="Times New Roman"/>
                <w:color w:val="000000"/>
                <w:sz w:val="24"/>
              </w:rPr>
              <w:t xml:space="preserve"> </w:t>
            </w:r>
            <w:proofErr w:type="spellStart"/>
            <w:r>
              <w:rPr>
                <w:rFonts w:ascii="Times New Roman" w:hAnsi="Times New Roman"/>
                <w:color w:val="000000"/>
                <w:sz w:val="24"/>
              </w:rPr>
              <w:t>Лебедевой</w:t>
            </w:r>
            <w:proofErr w:type="spellEnd"/>
            <w:r>
              <w:rPr>
                <w:rFonts w:ascii="Times New Roman" w:hAnsi="Times New Roman"/>
                <w:color w:val="000000"/>
                <w:sz w:val="24"/>
              </w:rPr>
              <w:t>"</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27</w:t>
              </w:r>
              <w:r>
                <w:rPr>
                  <w:rFonts w:ascii="Times New Roman" w:hAnsi="Times New Roman"/>
                  <w:color w:val="0000FF"/>
                  <w:u w:val="single"/>
                </w:rPr>
                <w:t>f</w:t>
              </w:r>
              <w:r w:rsidRPr="00360BE3">
                <w:rPr>
                  <w:rFonts w:ascii="Times New Roman" w:hAnsi="Times New Roman"/>
                  <w:color w:val="0000FF"/>
                  <w:u w:val="single"/>
                  <w:lang w:val="ru-RU"/>
                </w:rPr>
                <w:t>98</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74</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Внеклассное чтение. Война и дети в произведениях о Великой Отечественной войне. </w:t>
            </w: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28146</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веков на тему детства. [[(не менее двух), например, произведения </w:t>
            </w:r>
            <w:proofErr w:type="spellStart"/>
            <w:r w:rsidRPr="00360BE3">
              <w:rPr>
                <w:rFonts w:ascii="Times New Roman" w:hAnsi="Times New Roman"/>
                <w:color w:val="000000"/>
                <w:sz w:val="24"/>
                <w:lang w:val="ru-RU"/>
              </w:rPr>
              <w:t>В.Г.Короленко</w:t>
            </w:r>
            <w:proofErr w:type="spellEnd"/>
            <w:r w:rsidRPr="00360BE3">
              <w:rPr>
                <w:rFonts w:ascii="Times New Roman" w:hAnsi="Times New Roman"/>
                <w:color w:val="000000"/>
                <w:sz w:val="24"/>
                <w:lang w:val="ru-RU"/>
              </w:rPr>
              <w:t xml:space="preserve">, </w:t>
            </w:r>
            <w:proofErr w:type="spellStart"/>
            <w:r w:rsidRPr="00360BE3">
              <w:rPr>
                <w:rFonts w:ascii="Times New Roman" w:hAnsi="Times New Roman"/>
                <w:color w:val="000000"/>
                <w:sz w:val="24"/>
                <w:lang w:val="ru-RU"/>
              </w:rPr>
              <w:t>В.П.Катаева</w:t>
            </w:r>
            <w:proofErr w:type="spellEnd"/>
            <w:r w:rsidRPr="00360BE3">
              <w:rPr>
                <w:rFonts w:ascii="Times New Roman" w:hAnsi="Times New Roman"/>
                <w:color w:val="000000"/>
                <w:sz w:val="24"/>
                <w:lang w:val="ru-RU"/>
              </w:rPr>
              <w:t xml:space="preserve">, </w:t>
            </w:r>
            <w:proofErr w:type="spellStart"/>
            <w:r w:rsidRPr="00360BE3">
              <w:rPr>
                <w:rFonts w:ascii="Times New Roman" w:hAnsi="Times New Roman"/>
                <w:color w:val="000000"/>
                <w:sz w:val="24"/>
                <w:lang w:val="ru-RU"/>
              </w:rPr>
              <w:t>В.П.Крапивина</w:t>
            </w:r>
            <w:proofErr w:type="spellEnd"/>
            <w:r w:rsidRPr="00360BE3">
              <w:rPr>
                <w:rFonts w:ascii="Times New Roman" w:hAnsi="Times New Roman"/>
                <w:color w:val="000000"/>
                <w:sz w:val="24"/>
                <w:lang w:val="ru-RU"/>
              </w:rPr>
              <w:t xml:space="preserve">, </w:t>
            </w:r>
            <w:proofErr w:type="spellStart"/>
            <w:r w:rsidRPr="00360BE3">
              <w:rPr>
                <w:rFonts w:ascii="Times New Roman" w:hAnsi="Times New Roman"/>
                <w:color w:val="000000"/>
                <w:sz w:val="24"/>
                <w:lang w:val="ru-RU"/>
              </w:rPr>
              <w:t>Ю.П.Казакова</w:t>
            </w:r>
            <w:proofErr w:type="spellEnd"/>
            <w:r w:rsidRPr="00360BE3">
              <w:rPr>
                <w:rFonts w:ascii="Times New Roman" w:hAnsi="Times New Roman"/>
                <w:color w:val="000000"/>
                <w:sz w:val="24"/>
                <w:lang w:val="ru-RU"/>
              </w:rPr>
              <w:t xml:space="preserve">, </w:t>
            </w:r>
            <w:proofErr w:type="spellStart"/>
            <w:r w:rsidRPr="00360BE3">
              <w:rPr>
                <w:rFonts w:ascii="Times New Roman" w:hAnsi="Times New Roman"/>
                <w:color w:val="000000"/>
                <w:sz w:val="24"/>
                <w:lang w:val="ru-RU"/>
              </w:rPr>
              <w:t>А.Г.Алексина</w:t>
            </w:r>
            <w:proofErr w:type="spellEnd"/>
            <w:r w:rsidRPr="00360BE3">
              <w:rPr>
                <w:rFonts w:ascii="Times New Roman" w:hAnsi="Times New Roman"/>
                <w:color w:val="000000"/>
                <w:sz w:val="24"/>
                <w:lang w:val="ru-RU"/>
              </w:rPr>
              <w:t xml:space="preserve">, </w:t>
            </w:r>
            <w:proofErr w:type="spellStart"/>
            <w:r w:rsidRPr="00360BE3">
              <w:rPr>
                <w:rFonts w:ascii="Times New Roman" w:hAnsi="Times New Roman"/>
                <w:color w:val="000000"/>
                <w:sz w:val="24"/>
                <w:lang w:val="ru-RU"/>
              </w:rPr>
              <w:t>В.П.Астафьева</w:t>
            </w:r>
            <w:proofErr w:type="spellEnd"/>
            <w:r w:rsidRPr="00360BE3">
              <w:rPr>
                <w:rFonts w:ascii="Times New Roman" w:hAnsi="Times New Roman"/>
                <w:color w:val="000000"/>
                <w:sz w:val="24"/>
                <w:lang w:val="ru-RU"/>
              </w:rPr>
              <w:t xml:space="preserve">, </w:t>
            </w:r>
            <w:proofErr w:type="spellStart"/>
            <w:r w:rsidRPr="00360BE3">
              <w:rPr>
                <w:rFonts w:ascii="Times New Roman" w:hAnsi="Times New Roman"/>
                <w:color w:val="000000"/>
                <w:sz w:val="24"/>
                <w:lang w:val="ru-RU"/>
              </w:rPr>
              <w:t>В.К.Железникова</w:t>
            </w:r>
            <w:proofErr w:type="spellEnd"/>
            <w:r w:rsidRPr="00360BE3">
              <w:rPr>
                <w:rFonts w:ascii="Times New Roman" w:hAnsi="Times New Roman"/>
                <w:color w:val="000000"/>
                <w:sz w:val="24"/>
                <w:lang w:val="ru-RU"/>
              </w:rPr>
              <w:t xml:space="preserve">, </w:t>
            </w:r>
            <w:proofErr w:type="spellStart"/>
            <w:r w:rsidRPr="00360BE3">
              <w:rPr>
                <w:rFonts w:ascii="Times New Roman" w:hAnsi="Times New Roman"/>
                <w:color w:val="000000"/>
                <w:sz w:val="24"/>
                <w:lang w:val="ru-RU"/>
              </w:rPr>
              <w:t>Ю.Я.Яковлева</w:t>
            </w:r>
            <w:proofErr w:type="spellEnd"/>
            <w:r w:rsidRPr="00360BE3">
              <w:rPr>
                <w:rFonts w:ascii="Times New Roman" w:hAnsi="Times New Roman"/>
                <w:color w:val="000000"/>
                <w:sz w:val="24"/>
                <w:lang w:val="ru-RU"/>
              </w:rPr>
              <w:t xml:space="preserve">, </w:t>
            </w:r>
            <w:proofErr w:type="spellStart"/>
            <w:r w:rsidRPr="00360BE3">
              <w:rPr>
                <w:rFonts w:ascii="Times New Roman" w:hAnsi="Times New Roman"/>
                <w:color w:val="000000"/>
                <w:sz w:val="24"/>
                <w:lang w:val="ru-RU"/>
              </w:rPr>
              <w:t>Ю.И.Коваля</w:t>
            </w:r>
            <w:proofErr w:type="spellEnd"/>
            <w:r w:rsidRPr="00360BE3">
              <w:rPr>
                <w:rFonts w:ascii="Times New Roman" w:hAnsi="Times New Roman"/>
                <w:color w:val="000000"/>
                <w:sz w:val="24"/>
                <w:lang w:val="ru-RU"/>
              </w:rPr>
              <w:t xml:space="preserve">, </w:t>
            </w:r>
            <w:proofErr w:type="spellStart"/>
            <w:r w:rsidRPr="00360BE3">
              <w:rPr>
                <w:rFonts w:ascii="Times New Roman" w:hAnsi="Times New Roman"/>
                <w:color w:val="000000"/>
                <w:sz w:val="24"/>
                <w:lang w:val="ru-RU"/>
              </w:rPr>
              <w:t>А.А.Гиваргизова</w:t>
            </w:r>
            <w:proofErr w:type="spellEnd"/>
            <w:r w:rsidRPr="00360BE3">
              <w:rPr>
                <w:rFonts w:ascii="Times New Roman" w:hAnsi="Times New Roman"/>
                <w:color w:val="000000"/>
                <w:sz w:val="24"/>
                <w:lang w:val="ru-RU"/>
              </w:rPr>
              <w:t xml:space="preserve">, </w:t>
            </w:r>
            <w:proofErr w:type="spellStart"/>
            <w:r w:rsidRPr="00360BE3">
              <w:rPr>
                <w:rFonts w:ascii="Times New Roman" w:hAnsi="Times New Roman"/>
                <w:color w:val="000000"/>
                <w:sz w:val="24"/>
                <w:lang w:val="ru-RU"/>
              </w:rPr>
              <w:t>М.С.Аромштам</w:t>
            </w:r>
            <w:proofErr w:type="spellEnd"/>
            <w:r w:rsidRPr="00360BE3">
              <w:rPr>
                <w:rFonts w:ascii="Times New Roman" w:hAnsi="Times New Roman"/>
                <w:color w:val="000000"/>
                <w:sz w:val="24"/>
                <w:lang w:val="ru-RU"/>
              </w:rPr>
              <w:t xml:space="preserve">, </w:t>
            </w:r>
            <w:proofErr w:type="spellStart"/>
            <w:r w:rsidRPr="00360BE3">
              <w:rPr>
                <w:rFonts w:ascii="Times New Roman" w:hAnsi="Times New Roman"/>
                <w:color w:val="000000"/>
                <w:sz w:val="24"/>
                <w:lang w:val="ru-RU"/>
              </w:rPr>
              <w:lastRenderedPageBreak/>
              <w:t>Н.Ю.Абгарян</w:t>
            </w:r>
            <w:proofErr w:type="spellEnd"/>
            <w:r w:rsidRPr="00360BE3">
              <w:rPr>
                <w:rFonts w:ascii="Times New Roman" w:hAnsi="Times New Roman"/>
                <w:color w:val="000000"/>
                <w:sz w:val="24"/>
                <w:lang w:val="ru-RU"/>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27926</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76</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веков на тему детства.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позиция</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27</w:t>
              </w:r>
              <w:r>
                <w:rPr>
                  <w:rFonts w:ascii="Times New Roman" w:hAnsi="Times New Roman"/>
                  <w:color w:val="0000FF"/>
                  <w:u w:val="single"/>
                </w:rPr>
                <w:t>a</w:t>
              </w:r>
              <w:r w:rsidRPr="00360BE3">
                <w:rPr>
                  <w:rFonts w:ascii="Times New Roman" w:hAnsi="Times New Roman"/>
                  <w:color w:val="0000FF"/>
                  <w:u w:val="single"/>
                  <w:lang w:val="ru-RU"/>
                </w:rPr>
                <w:t>48</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77</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веков на тему детства. </w:t>
            </w:r>
            <w:proofErr w:type="spellStart"/>
            <w:r>
              <w:rPr>
                <w:rFonts w:ascii="Times New Roman" w:hAnsi="Times New Roman"/>
                <w:color w:val="000000"/>
                <w:sz w:val="24"/>
              </w:rPr>
              <w:t>Герои</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поступки</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78</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веков на тему детства. </w:t>
            </w:r>
            <w:proofErr w:type="spellStart"/>
            <w:r>
              <w:rPr>
                <w:rFonts w:ascii="Times New Roman" w:hAnsi="Times New Roman"/>
                <w:color w:val="000000"/>
                <w:sz w:val="24"/>
              </w:rPr>
              <w:t>Современный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взгляд</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тему</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литературе</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79</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веков на тему детства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80</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w:t>
            </w:r>
            <w:proofErr w:type="spellStart"/>
            <w:r>
              <w:rPr>
                <w:rFonts w:ascii="Times New Roman" w:hAnsi="Times New Roman"/>
                <w:color w:val="000000"/>
                <w:sz w:val="24"/>
              </w:rPr>
              <w:t>главы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81</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приключенческого жанра отечественных писателей.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К.Булычева</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82</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Произведения приключенческого жанра </w:t>
            </w:r>
            <w:r w:rsidRPr="00360BE3">
              <w:rPr>
                <w:rFonts w:ascii="Times New Roman" w:hAnsi="Times New Roman"/>
                <w:color w:val="000000"/>
                <w:sz w:val="24"/>
                <w:lang w:val="ru-RU"/>
              </w:rPr>
              <w:lastRenderedPageBreak/>
              <w:t xml:space="preserve">отечественных писателей.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83</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w:t>
            </w:r>
            <w:proofErr w:type="spellStart"/>
            <w:r>
              <w:rPr>
                <w:rFonts w:ascii="Times New Roman" w:hAnsi="Times New Roman"/>
                <w:color w:val="000000"/>
                <w:sz w:val="24"/>
              </w:rPr>
              <w:t>Эту</w:t>
            </w:r>
            <w:proofErr w:type="spellEnd"/>
            <w:r>
              <w:rPr>
                <w:rFonts w:ascii="Times New Roman" w:hAnsi="Times New Roman"/>
                <w:color w:val="000000"/>
                <w:sz w:val="24"/>
              </w:rPr>
              <w:t xml:space="preserve"> </w:t>
            </w:r>
            <w:proofErr w:type="spellStart"/>
            <w:r>
              <w:rPr>
                <w:rFonts w:ascii="Times New Roman" w:hAnsi="Times New Roman"/>
                <w:color w:val="000000"/>
                <w:sz w:val="24"/>
              </w:rPr>
              <w:t>песню</w:t>
            </w:r>
            <w:proofErr w:type="spellEnd"/>
            <w:r>
              <w:rPr>
                <w:rFonts w:ascii="Times New Roman" w:hAnsi="Times New Roman"/>
                <w:color w:val="000000"/>
                <w:sz w:val="24"/>
              </w:rPr>
              <w:t xml:space="preserve"> </w:t>
            </w:r>
            <w:proofErr w:type="spellStart"/>
            <w:r>
              <w:rPr>
                <w:rFonts w:ascii="Times New Roman" w:hAnsi="Times New Roman"/>
                <w:color w:val="000000"/>
                <w:sz w:val="24"/>
              </w:rPr>
              <w:t>мать</w:t>
            </w:r>
            <w:proofErr w:type="spellEnd"/>
            <w:r>
              <w:rPr>
                <w:rFonts w:ascii="Times New Roman" w:hAnsi="Times New Roman"/>
                <w:color w:val="000000"/>
                <w:sz w:val="24"/>
              </w:rPr>
              <w:t xml:space="preserve"> </w:t>
            </w:r>
            <w:proofErr w:type="spellStart"/>
            <w:r>
              <w:rPr>
                <w:rFonts w:ascii="Times New Roman" w:hAnsi="Times New Roman"/>
                <w:color w:val="000000"/>
                <w:sz w:val="24"/>
              </w:rPr>
              <w:t>мне</w:t>
            </w:r>
            <w:proofErr w:type="spellEnd"/>
            <w:r>
              <w:rPr>
                <w:rFonts w:ascii="Times New Roman" w:hAnsi="Times New Roman"/>
                <w:color w:val="000000"/>
                <w:sz w:val="24"/>
              </w:rPr>
              <w:t xml:space="preserve"> </w:t>
            </w:r>
            <w:proofErr w:type="spellStart"/>
            <w:r>
              <w:rPr>
                <w:rFonts w:ascii="Times New Roman" w:hAnsi="Times New Roman"/>
                <w:color w:val="000000"/>
                <w:sz w:val="24"/>
              </w:rPr>
              <w:t>пела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стихотворений</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288</w:t>
              </w:r>
              <w:r>
                <w:rPr>
                  <w:rFonts w:ascii="Times New Roman" w:hAnsi="Times New Roman"/>
                  <w:color w:val="0000FF"/>
                  <w:u w:val="single"/>
                </w:rPr>
                <w:t>a</w:t>
              </w:r>
              <w:r w:rsidRPr="00360BE3">
                <w:rPr>
                  <w:rFonts w:ascii="Times New Roman" w:hAnsi="Times New Roman"/>
                  <w:color w:val="0000FF"/>
                  <w:u w:val="single"/>
                  <w:lang w:val="ru-RU"/>
                </w:rPr>
                <w:t>8</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84</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Резервный урок. Образ лирического героя в стихотворениях </w:t>
            </w:r>
            <w:proofErr w:type="spellStart"/>
            <w:r w:rsidRPr="00360BE3">
              <w:rPr>
                <w:rFonts w:ascii="Times New Roman" w:hAnsi="Times New Roman"/>
                <w:color w:val="000000"/>
                <w:sz w:val="24"/>
                <w:lang w:val="ru-RU"/>
              </w:rPr>
              <w:t>Р.Г.Гамзатова</w:t>
            </w:r>
            <w:proofErr w:type="spellEnd"/>
            <w:r w:rsidRPr="00360BE3">
              <w:rPr>
                <w:rFonts w:ascii="Times New Roman" w:hAnsi="Times New Roman"/>
                <w:color w:val="000000"/>
                <w:sz w:val="24"/>
                <w:lang w:val="ru-RU"/>
              </w:rPr>
              <w:t xml:space="preserve"> и </w:t>
            </w:r>
            <w:proofErr w:type="spellStart"/>
            <w:r w:rsidRPr="00360BE3">
              <w:rPr>
                <w:rFonts w:ascii="Times New Roman" w:hAnsi="Times New Roman"/>
                <w:color w:val="000000"/>
                <w:sz w:val="24"/>
                <w:lang w:val="ru-RU"/>
              </w:rPr>
              <w:t>М.Карима</w:t>
            </w:r>
            <w:proofErr w:type="spellEnd"/>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proofErr w:type="spellStart"/>
            <w:r>
              <w:rPr>
                <w:rFonts w:ascii="Times New Roman" w:hAnsi="Times New Roman"/>
                <w:color w:val="000000"/>
                <w:sz w:val="24"/>
              </w:rPr>
              <w:t>Победа</w:t>
            </w:r>
            <w:proofErr w:type="spellEnd"/>
            <w:r>
              <w:rPr>
                <w:rFonts w:ascii="Times New Roman" w:hAnsi="Times New Roman"/>
                <w:color w:val="000000"/>
                <w:sz w:val="24"/>
              </w:rPr>
              <w:t xml:space="preserve"> </w:t>
            </w:r>
            <w:proofErr w:type="spellStart"/>
            <w:r>
              <w:rPr>
                <w:rFonts w:ascii="Times New Roman" w:hAnsi="Times New Roman"/>
                <w:color w:val="000000"/>
                <w:sz w:val="24"/>
              </w:rPr>
              <w:t>добра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над</w:t>
            </w:r>
            <w:proofErr w:type="spellEnd"/>
            <w:r>
              <w:rPr>
                <w:rFonts w:ascii="Times New Roman" w:hAnsi="Times New Roman"/>
                <w:color w:val="000000"/>
                <w:sz w:val="24"/>
              </w:rPr>
              <w:t xml:space="preserve"> </w:t>
            </w:r>
            <w:proofErr w:type="spellStart"/>
            <w:r>
              <w:rPr>
                <w:rFonts w:ascii="Times New Roman" w:hAnsi="Times New Roman"/>
                <w:color w:val="000000"/>
                <w:sz w:val="24"/>
              </w:rPr>
              <w:t>злом</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28</w:t>
              </w:r>
              <w:r>
                <w:rPr>
                  <w:rFonts w:ascii="Times New Roman" w:hAnsi="Times New Roman"/>
                  <w:color w:val="0000FF"/>
                  <w:u w:val="single"/>
                </w:rPr>
                <w:t>b</w:t>
              </w:r>
              <w:r w:rsidRPr="00360BE3">
                <w:rPr>
                  <w:rFonts w:ascii="Times New Roman" w:hAnsi="Times New Roman"/>
                  <w:color w:val="0000FF"/>
                  <w:u w:val="single"/>
                  <w:lang w:val="ru-RU"/>
                </w:rPr>
                <w:t>32</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86</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Х. К. Андерсен. Сказка «Снежная королева»: красота внутренняя и внешняя. </w:t>
            </w:r>
            <w:proofErr w:type="spellStart"/>
            <w:r>
              <w:rPr>
                <w:rFonts w:ascii="Times New Roman" w:hAnsi="Times New Roman"/>
                <w:color w:val="000000"/>
                <w:sz w:val="24"/>
              </w:rPr>
              <w:t>Образы</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позиция</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28</w:t>
              </w:r>
              <w:r>
                <w:rPr>
                  <w:rFonts w:ascii="Times New Roman" w:hAnsi="Times New Roman"/>
                  <w:color w:val="0000FF"/>
                  <w:u w:val="single"/>
                </w:rPr>
                <w:t>c</w:t>
              </w:r>
              <w:r w:rsidRPr="00360BE3">
                <w:rPr>
                  <w:rFonts w:ascii="Times New Roman" w:hAnsi="Times New Roman"/>
                  <w:color w:val="0000FF"/>
                  <w:u w:val="single"/>
                  <w:lang w:val="ru-RU"/>
                </w:rPr>
                <w:t>36</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87</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Внеклассное чтение. Сказки Х. К. Андерсена (по выбору)</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Любимая сказка Х. К. Андерсена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89</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Зарубежная сказочная проза. (одно произведение по выбору). Например, Л. Кэрролл. «Алиса в Стране Чудес» (главы); Дж. Р. Р. </w:t>
            </w:r>
            <w:proofErr w:type="spellStart"/>
            <w:r w:rsidRPr="00360BE3">
              <w:rPr>
                <w:rFonts w:ascii="Times New Roman" w:hAnsi="Times New Roman"/>
                <w:color w:val="000000"/>
                <w:sz w:val="24"/>
                <w:lang w:val="ru-RU"/>
              </w:rPr>
              <w:t>Толкин</w:t>
            </w:r>
            <w:proofErr w:type="spellEnd"/>
            <w:r w:rsidRPr="00360BE3">
              <w:rPr>
                <w:rFonts w:ascii="Times New Roman" w:hAnsi="Times New Roman"/>
                <w:color w:val="000000"/>
                <w:sz w:val="24"/>
                <w:lang w:val="ru-RU"/>
              </w:rPr>
              <w:t xml:space="preserve">. «Хоббит, </w:t>
            </w:r>
            <w:proofErr w:type="gramStart"/>
            <w:r w:rsidRPr="00360BE3">
              <w:rPr>
                <w:rFonts w:ascii="Times New Roman" w:hAnsi="Times New Roman"/>
                <w:color w:val="000000"/>
                <w:sz w:val="24"/>
                <w:lang w:val="ru-RU"/>
              </w:rPr>
              <w:t>или Туда</w:t>
            </w:r>
            <w:proofErr w:type="gramEnd"/>
            <w:r w:rsidRPr="00360BE3">
              <w:rPr>
                <w:rFonts w:ascii="Times New Roman" w:hAnsi="Times New Roman"/>
                <w:color w:val="000000"/>
                <w:sz w:val="24"/>
                <w:lang w:val="ru-RU"/>
              </w:rPr>
              <w:t xml:space="preserve"> и обратно» (главы) и др. Герои и мотивы</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28</w:t>
              </w:r>
              <w:r>
                <w:rPr>
                  <w:rFonts w:ascii="Times New Roman" w:hAnsi="Times New Roman"/>
                  <w:color w:val="0000FF"/>
                  <w:u w:val="single"/>
                </w:rPr>
                <w:t>e</w:t>
              </w:r>
              <w:r w:rsidRPr="00360BE3">
                <w:rPr>
                  <w:rFonts w:ascii="Times New Roman" w:hAnsi="Times New Roman"/>
                  <w:color w:val="0000FF"/>
                  <w:u w:val="single"/>
                  <w:lang w:val="ru-RU"/>
                </w:rPr>
                <w:t>52</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90</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Зарубежная сказочная проза. (одно произведение по выбору). Например, Л. Кэрролл. «Алиса в Стране Чудес» (главы); Дж. Р. Р. </w:t>
            </w:r>
            <w:proofErr w:type="spellStart"/>
            <w:r w:rsidRPr="00360BE3">
              <w:rPr>
                <w:rFonts w:ascii="Times New Roman" w:hAnsi="Times New Roman"/>
                <w:color w:val="000000"/>
                <w:sz w:val="24"/>
                <w:lang w:val="ru-RU"/>
              </w:rPr>
              <w:t>Толкин</w:t>
            </w:r>
            <w:proofErr w:type="spellEnd"/>
            <w:r w:rsidRPr="00360BE3">
              <w:rPr>
                <w:rFonts w:ascii="Times New Roman" w:hAnsi="Times New Roman"/>
                <w:color w:val="000000"/>
                <w:sz w:val="24"/>
                <w:lang w:val="ru-RU"/>
              </w:rPr>
              <w:t xml:space="preserve">. «Хоббит, </w:t>
            </w:r>
            <w:proofErr w:type="gramStart"/>
            <w:r w:rsidRPr="00360BE3">
              <w:rPr>
                <w:rFonts w:ascii="Times New Roman" w:hAnsi="Times New Roman"/>
                <w:color w:val="000000"/>
                <w:sz w:val="24"/>
                <w:lang w:val="ru-RU"/>
              </w:rPr>
              <w:t>или Туда</w:t>
            </w:r>
            <w:proofErr w:type="gramEnd"/>
            <w:r w:rsidRPr="00360BE3">
              <w:rPr>
                <w:rFonts w:ascii="Times New Roman" w:hAnsi="Times New Roman"/>
                <w:color w:val="000000"/>
                <w:sz w:val="24"/>
                <w:lang w:val="ru-RU"/>
              </w:rPr>
              <w:t xml:space="preserve"> и обратно» (главы) и др. Стиль и язык, художественные приемы</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28</w:t>
              </w:r>
              <w:r>
                <w:rPr>
                  <w:rFonts w:ascii="Times New Roman" w:hAnsi="Times New Roman"/>
                  <w:color w:val="0000FF"/>
                  <w:u w:val="single"/>
                </w:rPr>
                <w:t>d</w:t>
              </w:r>
              <w:r w:rsidRPr="00360BE3">
                <w:rPr>
                  <w:rFonts w:ascii="Times New Roman" w:hAnsi="Times New Roman"/>
                  <w:color w:val="0000FF"/>
                  <w:u w:val="single"/>
                  <w:lang w:val="ru-RU"/>
                </w:rPr>
                <w:t>3</w:t>
              </w:r>
              <w:r>
                <w:rPr>
                  <w:rFonts w:ascii="Times New Roman" w:hAnsi="Times New Roman"/>
                  <w:color w:val="0000FF"/>
                  <w:u w:val="single"/>
                </w:rPr>
                <w:t>a</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91</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Художественный мир литературной сказки. </w:t>
            </w: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28</w:t>
              </w:r>
              <w:r>
                <w:rPr>
                  <w:rFonts w:ascii="Times New Roman" w:hAnsi="Times New Roman"/>
                  <w:color w:val="0000FF"/>
                  <w:u w:val="single"/>
                </w:rPr>
                <w:t>f</w:t>
              </w:r>
              <w:r w:rsidRPr="00360BE3">
                <w:rPr>
                  <w:rFonts w:ascii="Times New Roman" w:hAnsi="Times New Roman"/>
                  <w:color w:val="0000FF"/>
                  <w:u w:val="single"/>
                  <w:lang w:val="ru-RU"/>
                </w:rPr>
                <w:t>4</w:t>
              </w:r>
              <w:r>
                <w:rPr>
                  <w:rFonts w:ascii="Times New Roman" w:hAnsi="Times New Roman"/>
                  <w:color w:val="0000FF"/>
                  <w:u w:val="single"/>
                </w:rPr>
                <w:t>c</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92</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w:t>
            </w:r>
            <w:proofErr w:type="spellStart"/>
            <w:r w:rsidRPr="00360BE3">
              <w:rPr>
                <w:rFonts w:ascii="Times New Roman" w:hAnsi="Times New Roman"/>
                <w:color w:val="000000"/>
                <w:sz w:val="24"/>
                <w:lang w:val="ru-RU"/>
              </w:rPr>
              <w:t>Кише</w:t>
            </w:r>
            <w:proofErr w:type="spellEnd"/>
            <w:r w:rsidRPr="00360BE3">
              <w:rPr>
                <w:rFonts w:ascii="Times New Roman" w:hAnsi="Times New Roman"/>
                <w:color w:val="000000"/>
                <w:sz w:val="24"/>
                <w:lang w:val="ru-RU"/>
              </w:rPr>
              <w:t xml:space="preserve">»; Р. Брэдбери. Рассказы. Например, «Каникулы», «Звук бегущих ног», «Зелёное утро» и др. </w:t>
            </w:r>
            <w:proofErr w:type="spellStart"/>
            <w:r>
              <w:rPr>
                <w:rFonts w:ascii="Times New Roman" w:hAnsi="Times New Roman"/>
                <w:color w:val="000000"/>
                <w:sz w:val="24"/>
              </w:rPr>
              <w:t>Обзор</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w:t>
              </w:r>
              <w:r>
                <w:rPr>
                  <w:rFonts w:ascii="Times New Roman" w:hAnsi="Times New Roman"/>
                  <w:color w:val="0000FF"/>
                  <w:u w:val="single"/>
                </w:rPr>
                <w:t>a</w:t>
              </w:r>
              <w:r w:rsidRPr="00360BE3">
                <w:rPr>
                  <w:rFonts w:ascii="Times New Roman" w:hAnsi="Times New Roman"/>
                  <w:color w:val="0000FF"/>
                  <w:u w:val="single"/>
                  <w:lang w:val="ru-RU"/>
                </w:rPr>
                <w:t>3</w:t>
              </w:r>
              <w:r>
                <w:rPr>
                  <w:rFonts w:ascii="Times New Roman" w:hAnsi="Times New Roman"/>
                  <w:color w:val="0000FF"/>
                  <w:u w:val="single"/>
                </w:rPr>
                <w:t>a</w:t>
              </w:r>
              <w:r w:rsidRPr="00360BE3">
                <w:rPr>
                  <w:rFonts w:ascii="Times New Roman" w:hAnsi="Times New Roman"/>
                  <w:color w:val="0000FF"/>
                  <w:u w:val="single"/>
                  <w:lang w:val="ru-RU"/>
                </w:rPr>
                <w:t>6</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93</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w:t>
            </w:r>
            <w:proofErr w:type="spellStart"/>
            <w:r w:rsidRPr="00360BE3">
              <w:rPr>
                <w:rFonts w:ascii="Times New Roman" w:hAnsi="Times New Roman"/>
                <w:color w:val="000000"/>
                <w:sz w:val="24"/>
                <w:lang w:val="ru-RU"/>
              </w:rPr>
              <w:t>Кише</w:t>
            </w:r>
            <w:proofErr w:type="spellEnd"/>
            <w:r w:rsidRPr="00360BE3">
              <w:rPr>
                <w:rFonts w:ascii="Times New Roman" w:hAnsi="Times New Roman"/>
                <w:color w:val="000000"/>
                <w:sz w:val="24"/>
                <w:lang w:val="ru-RU"/>
              </w:rPr>
              <w:t>»; Р. Брэдбери. Рассказы. Например, «Каникулы», «Звук бегущих ног», «Зелёное утро». Тема, идея, проблематика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94</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Марк Твен. </w:t>
            </w:r>
            <w:r w:rsidRPr="00360BE3">
              <w:rPr>
                <w:rFonts w:ascii="Times New Roman" w:hAnsi="Times New Roman"/>
                <w:color w:val="000000"/>
                <w:sz w:val="24"/>
                <w:lang w:val="ru-RU"/>
              </w:rPr>
              <w:lastRenderedPageBreak/>
              <w:t xml:space="preserve">«Приключения Тома Сойера». Тематика произведения. Сюжет. Система персонажей.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95</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Марк Твен. «Приключения Тома Сойера»: дружба героев</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96</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Итоговая контрольная работа. Образы детства в литературных произведениях</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360BE3">
                <w:rPr>
                  <w:rFonts w:ascii="Times New Roman" w:hAnsi="Times New Roman"/>
                  <w:color w:val="0000FF"/>
                  <w:u w:val="single"/>
                  <w:lang w:val="ru-RU"/>
                </w:rPr>
                <w:t>2</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97</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Зарубежная приключенческая проза. (два произведения по выбору), например, Р. Л. </w:t>
            </w:r>
            <w:proofErr w:type="spellStart"/>
            <w:proofErr w:type="gramStart"/>
            <w:r w:rsidRPr="00360BE3">
              <w:rPr>
                <w:rFonts w:ascii="Times New Roman" w:hAnsi="Times New Roman"/>
                <w:color w:val="000000"/>
                <w:sz w:val="24"/>
                <w:lang w:val="ru-RU"/>
              </w:rPr>
              <w:t>Стивенсон.«</w:t>
            </w:r>
            <w:proofErr w:type="gramEnd"/>
            <w:r w:rsidRPr="00360BE3">
              <w:rPr>
                <w:rFonts w:ascii="Times New Roman" w:hAnsi="Times New Roman"/>
                <w:color w:val="000000"/>
                <w:sz w:val="24"/>
                <w:lang w:val="ru-RU"/>
              </w:rPr>
              <w:t>Остров</w:t>
            </w:r>
            <w:proofErr w:type="spellEnd"/>
            <w:r w:rsidRPr="00360BE3">
              <w:rPr>
                <w:rFonts w:ascii="Times New Roman" w:hAnsi="Times New Roman"/>
                <w:color w:val="000000"/>
                <w:sz w:val="24"/>
                <w:lang w:val="ru-RU"/>
              </w:rPr>
              <w:t xml:space="preserve"> сокровищ», «Чёрная стрела» (главы по выбору) и др. </w:t>
            </w:r>
            <w:proofErr w:type="spellStart"/>
            <w:r>
              <w:rPr>
                <w:rFonts w:ascii="Times New Roman" w:hAnsi="Times New Roman"/>
                <w:color w:val="000000"/>
                <w:sz w:val="24"/>
              </w:rPr>
              <w:t>Обзор</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приключенческой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сюжеты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w:t>
              </w:r>
              <w:r>
                <w:rPr>
                  <w:rFonts w:ascii="Times New Roman" w:hAnsi="Times New Roman"/>
                  <w:color w:val="0000FF"/>
                  <w:u w:val="single"/>
                </w:rPr>
                <w:t>a</w:t>
              </w:r>
              <w:r w:rsidRPr="00360BE3">
                <w:rPr>
                  <w:rFonts w:ascii="Times New Roman" w:hAnsi="Times New Roman"/>
                  <w:color w:val="0000FF"/>
                  <w:u w:val="single"/>
                  <w:lang w:val="ru-RU"/>
                </w:rPr>
                <w:t>108</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98</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w:t>
            </w:r>
            <w:proofErr w:type="spellStart"/>
            <w:r w:rsidRPr="00360BE3">
              <w:rPr>
                <w:rFonts w:ascii="Times New Roman" w:hAnsi="Times New Roman"/>
                <w:color w:val="000000"/>
                <w:sz w:val="24"/>
                <w:lang w:val="ru-RU"/>
              </w:rPr>
              <w:t>Р.Л.Стивенсон</w:t>
            </w:r>
            <w:proofErr w:type="spellEnd"/>
            <w:r w:rsidRPr="00360BE3">
              <w:rPr>
                <w:rFonts w:ascii="Times New Roman" w:hAnsi="Times New Roman"/>
                <w:color w:val="000000"/>
                <w:sz w:val="24"/>
                <w:lang w:val="ru-RU"/>
              </w:rPr>
              <w:t xml:space="preserve">. «Остров сокровищ», «Чёрная стрела» (главы по выбору).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99</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Внеклассное чтение. Зарубежная приключенческая проза. </w:t>
            </w:r>
            <w:proofErr w:type="spellStart"/>
            <w:r>
              <w:rPr>
                <w:rFonts w:ascii="Times New Roman" w:hAnsi="Times New Roman"/>
                <w:color w:val="000000"/>
                <w:sz w:val="24"/>
              </w:rPr>
              <w:t>Любимое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100</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w:t>
            </w:r>
            <w:proofErr w:type="spellStart"/>
            <w:r w:rsidRPr="00360BE3">
              <w:rPr>
                <w:rFonts w:ascii="Times New Roman" w:hAnsi="Times New Roman"/>
                <w:color w:val="000000"/>
                <w:sz w:val="24"/>
                <w:lang w:val="ru-RU"/>
              </w:rPr>
              <w:t>аналостанка</w:t>
            </w:r>
            <w:proofErr w:type="spellEnd"/>
            <w:r w:rsidRPr="00360BE3">
              <w:rPr>
                <w:rFonts w:ascii="Times New Roman" w:hAnsi="Times New Roman"/>
                <w:color w:val="000000"/>
                <w:sz w:val="24"/>
                <w:lang w:val="ru-RU"/>
              </w:rPr>
              <w:t xml:space="preserve">»; Дж. Даррелл. «Говорящий свёрток»; Дж. </w:t>
            </w:r>
            <w:r w:rsidRPr="00360BE3">
              <w:rPr>
                <w:rFonts w:ascii="Times New Roman" w:hAnsi="Times New Roman"/>
                <w:color w:val="000000"/>
                <w:sz w:val="24"/>
                <w:lang w:val="ru-RU"/>
              </w:rPr>
              <w:lastRenderedPageBreak/>
              <w:t xml:space="preserve">Лондон. «Белый Клык»; Дж. Р. Киплинг. </w:t>
            </w:r>
            <w:r>
              <w:rPr>
                <w:rFonts w:ascii="Times New Roman" w:hAnsi="Times New Roman"/>
                <w:color w:val="000000"/>
                <w:sz w:val="24"/>
              </w:rPr>
              <w:t>«</w:t>
            </w:r>
            <w:proofErr w:type="spellStart"/>
            <w:r>
              <w:rPr>
                <w:rFonts w:ascii="Times New Roman" w:hAnsi="Times New Roman"/>
                <w:color w:val="000000"/>
                <w:sz w:val="24"/>
              </w:rPr>
              <w:t>Маугли</w:t>
            </w:r>
            <w:proofErr w:type="spellEnd"/>
            <w:r>
              <w:rPr>
                <w:rFonts w:ascii="Times New Roman" w:hAnsi="Times New Roman"/>
                <w:color w:val="000000"/>
                <w:sz w:val="24"/>
              </w:rPr>
              <w:t>», «</w:t>
            </w:r>
            <w:proofErr w:type="spellStart"/>
            <w:r>
              <w:rPr>
                <w:rFonts w:ascii="Times New Roman" w:hAnsi="Times New Roman"/>
                <w:color w:val="000000"/>
                <w:sz w:val="24"/>
              </w:rPr>
              <w:t>Рикки-Тикки-Тави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26</w:t>
              </w:r>
              <w:r>
                <w:rPr>
                  <w:rFonts w:ascii="Times New Roman" w:hAnsi="Times New Roman"/>
                  <w:color w:val="0000FF"/>
                  <w:u w:val="single"/>
                </w:rPr>
                <w:t>d</w:t>
              </w:r>
              <w:r w:rsidRPr="00360BE3">
                <w:rPr>
                  <w:rFonts w:ascii="Times New Roman" w:hAnsi="Times New Roman"/>
                  <w:color w:val="0000FF"/>
                  <w:u w:val="single"/>
                  <w:lang w:val="ru-RU"/>
                </w:rPr>
                <w:t>78</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101</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Зарубежная проза о животных. Герои и их поступки</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60BE3">
                <w:rPr>
                  <w:rFonts w:ascii="Times New Roman" w:hAnsi="Times New Roman"/>
                  <w:color w:val="0000FF"/>
                  <w:u w:val="single"/>
                  <w:lang w:val="ru-RU"/>
                </w:rPr>
                <w:t>26</w:t>
              </w:r>
              <w:r>
                <w:rPr>
                  <w:rFonts w:ascii="Times New Roman" w:hAnsi="Times New Roman"/>
                  <w:color w:val="0000FF"/>
                  <w:u w:val="single"/>
                </w:rPr>
                <w:t>e</w:t>
              </w:r>
              <w:r w:rsidRPr="00360BE3">
                <w:rPr>
                  <w:rFonts w:ascii="Times New Roman" w:hAnsi="Times New Roman"/>
                  <w:color w:val="0000FF"/>
                  <w:u w:val="single"/>
                  <w:lang w:val="ru-RU"/>
                </w:rPr>
                <w:t>9</w:t>
              </w:r>
              <w:r>
                <w:rPr>
                  <w:rFonts w:ascii="Times New Roman" w:hAnsi="Times New Roman"/>
                  <w:color w:val="0000FF"/>
                  <w:u w:val="single"/>
                </w:rPr>
                <w:t>a</w:t>
              </w:r>
            </w:hyperlink>
          </w:p>
        </w:tc>
      </w:tr>
      <w:tr w:rsidR="00360BE3" w:rsidRPr="0053250D"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102</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Книга в жизни человека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19572</w:t>
              </w:r>
              <w:r>
                <w:rPr>
                  <w:rFonts w:ascii="Times New Roman" w:hAnsi="Times New Roman"/>
                  <w:color w:val="0000FF"/>
                  <w:u w:val="single"/>
                </w:rPr>
                <w:t>a</w:t>
              </w:r>
            </w:hyperlink>
          </w:p>
        </w:tc>
      </w:tr>
      <w:tr w:rsidR="00360BE3" w:rsidTr="00360BE3">
        <w:trPr>
          <w:trHeight w:val="144"/>
          <w:tblCellSpacing w:w="20" w:type="nil"/>
        </w:trPr>
        <w:tc>
          <w:tcPr>
            <w:tcW w:w="5185"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ОБЩЕЕ КОЛИЧЕСТВО ЧАСОВ ПО ПРОГРАММЕ</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725" w:type="dxa"/>
          </w:tcPr>
          <w:p w:rsidR="00360BE3" w:rsidRDefault="00360BE3"/>
        </w:tc>
        <w:tc>
          <w:tcPr>
            <w:tcW w:w="3278" w:type="dxa"/>
            <w:tcMar>
              <w:top w:w="50" w:type="dxa"/>
              <w:left w:w="100" w:type="dxa"/>
            </w:tcMar>
            <w:vAlign w:val="center"/>
          </w:tcPr>
          <w:p w:rsidR="00360BE3" w:rsidRDefault="00360BE3"/>
        </w:tc>
      </w:tr>
    </w:tbl>
    <w:p w:rsidR="00A22FE5" w:rsidRDefault="00A22FE5">
      <w:pPr>
        <w:sectPr w:rsidR="00A22FE5">
          <w:pgSz w:w="16383" w:h="11906" w:orient="landscape"/>
          <w:pgMar w:top="1134" w:right="850" w:bottom="1134" w:left="1701" w:header="720" w:footer="720" w:gutter="0"/>
          <w:cols w:space="720"/>
        </w:sectPr>
      </w:pPr>
    </w:p>
    <w:p w:rsidR="00A22FE5" w:rsidRPr="0053250D" w:rsidRDefault="007262B6">
      <w:pPr>
        <w:spacing w:after="0"/>
        <w:ind w:left="120"/>
        <w:rPr>
          <w:lang w:val="ru-RU"/>
        </w:rPr>
      </w:pPr>
      <w:bookmarkStart w:id="25" w:name="block-1583190"/>
      <w:bookmarkEnd w:id="24"/>
      <w:r w:rsidRPr="0053250D">
        <w:rPr>
          <w:rFonts w:ascii="Times New Roman" w:hAnsi="Times New Roman"/>
          <w:b/>
          <w:color w:val="000000"/>
          <w:sz w:val="28"/>
          <w:lang w:val="ru-RU"/>
        </w:rPr>
        <w:lastRenderedPageBreak/>
        <w:t>УЧЕБНО-МЕТОДИЧЕСКОЕ ОБЕСПЕЧЕНИЕ ОБРАЗОВАТЕЛЬНОГО ПРОЦЕССА</w:t>
      </w:r>
    </w:p>
    <w:p w:rsidR="00A22FE5" w:rsidRDefault="007262B6">
      <w:pPr>
        <w:spacing w:after="0" w:line="480" w:lineRule="auto"/>
        <w:ind w:left="120"/>
      </w:pPr>
      <w:r>
        <w:rPr>
          <w:rFonts w:ascii="Times New Roman" w:hAnsi="Times New Roman"/>
          <w:b/>
          <w:color w:val="000000"/>
          <w:sz w:val="28"/>
        </w:rPr>
        <w:t>ОБЯЗАТЕЛЬНЫЕ УЧЕБНЫЕ МАТЕРИАЛЫ ДЛЯ УЧЕНИКА</w:t>
      </w:r>
    </w:p>
    <w:p w:rsidR="00A22FE5" w:rsidRPr="00360BE3" w:rsidRDefault="007262B6">
      <w:pPr>
        <w:spacing w:after="0" w:line="480" w:lineRule="auto"/>
        <w:ind w:left="120"/>
        <w:rPr>
          <w:lang w:val="ru-RU"/>
        </w:rPr>
      </w:pPr>
      <w:r w:rsidRPr="00360BE3">
        <w:rPr>
          <w:rFonts w:ascii="Times New Roman" w:hAnsi="Times New Roman"/>
          <w:color w:val="000000"/>
          <w:sz w:val="28"/>
          <w:lang w:val="ru-RU"/>
        </w:rPr>
        <w:t>​‌• Литература (в 2 частях), 5 класс/ Коровина В.Я., Журавлев В.П., Коровин В.И., Акционерное общество «Издательство «Просвещение»</w:t>
      </w:r>
      <w:r w:rsidRPr="00360BE3">
        <w:rPr>
          <w:sz w:val="28"/>
          <w:lang w:val="ru-RU"/>
        </w:rPr>
        <w:br/>
      </w:r>
      <w:r w:rsidRPr="00360BE3">
        <w:rPr>
          <w:rFonts w:ascii="Times New Roman" w:hAnsi="Times New Roman"/>
          <w:color w:val="000000"/>
          <w:sz w:val="28"/>
          <w:lang w:val="ru-RU"/>
        </w:rPr>
        <w:t xml:space="preserve"> • Литература (в 2 частях), 6 класс/ Полухина В.П., Коровина В.Я., Журавлев В.П. и другие; под редакцией Коровиной В.Я., Акционерное общество «Издательство «Просвещение»</w:t>
      </w:r>
      <w:r w:rsidRPr="00360BE3">
        <w:rPr>
          <w:sz w:val="28"/>
          <w:lang w:val="ru-RU"/>
        </w:rPr>
        <w:br/>
      </w:r>
      <w:r w:rsidRPr="00360BE3">
        <w:rPr>
          <w:rFonts w:ascii="Times New Roman" w:hAnsi="Times New Roman"/>
          <w:color w:val="000000"/>
          <w:sz w:val="28"/>
          <w:lang w:val="ru-RU"/>
        </w:rPr>
        <w:t xml:space="preserve"> • Литература (в 2 частях), 7 класс/ Коровина В.Я., Журавлев В.П., Коровин В.И., Акционерное общество «Издательство «Просвещение»</w:t>
      </w:r>
      <w:r w:rsidRPr="00360BE3">
        <w:rPr>
          <w:sz w:val="28"/>
          <w:lang w:val="ru-RU"/>
        </w:rPr>
        <w:br/>
      </w:r>
      <w:r w:rsidRPr="00360BE3">
        <w:rPr>
          <w:rFonts w:ascii="Times New Roman" w:hAnsi="Times New Roman"/>
          <w:color w:val="000000"/>
          <w:sz w:val="28"/>
          <w:lang w:val="ru-RU"/>
        </w:rPr>
        <w:t xml:space="preserve"> • Литература (в 2 частях), 8 класс/ Коровина В.Я., Журавлев В.П., Коровин В.И., Акционерное общество «Издательство «Просвещение»</w:t>
      </w:r>
      <w:r w:rsidRPr="00360BE3">
        <w:rPr>
          <w:sz w:val="28"/>
          <w:lang w:val="ru-RU"/>
        </w:rPr>
        <w:br/>
      </w:r>
      <w:bookmarkStart w:id="26" w:name="1f100f48-434a-44f2-b9f0-5dbd482f0e8c"/>
      <w:r w:rsidRPr="00360BE3">
        <w:rPr>
          <w:rFonts w:ascii="Times New Roman" w:hAnsi="Times New Roman"/>
          <w:color w:val="000000"/>
          <w:sz w:val="28"/>
          <w:lang w:val="ru-RU"/>
        </w:rPr>
        <w:t xml:space="preserve"> • Литература (в 2 частях), 9 класс/ Коровина В.Я., Журавлев В.П., Коровин В.И. и другие; под редакцией Коровиной В.Я., Акционерное общество «Издательство «Просвещение»</w:t>
      </w:r>
      <w:bookmarkEnd w:id="26"/>
      <w:r w:rsidRPr="00360BE3">
        <w:rPr>
          <w:rFonts w:ascii="Times New Roman" w:hAnsi="Times New Roman"/>
          <w:color w:val="000000"/>
          <w:sz w:val="28"/>
          <w:lang w:val="ru-RU"/>
        </w:rPr>
        <w:t>‌​</w:t>
      </w:r>
    </w:p>
    <w:p w:rsidR="00A22FE5" w:rsidRPr="00360BE3" w:rsidRDefault="007262B6">
      <w:pPr>
        <w:spacing w:after="0" w:line="480" w:lineRule="auto"/>
        <w:ind w:left="120"/>
        <w:rPr>
          <w:lang w:val="ru-RU"/>
        </w:rPr>
      </w:pPr>
      <w:r w:rsidRPr="00360BE3">
        <w:rPr>
          <w:rFonts w:ascii="Times New Roman" w:hAnsi="Times New Roman"/>
          <w:color w:val="000000"/>
          <w:sz w:val="28"/>
          <w:lang w:val="ru-RU"/>
        </w:rPr>
        <w:t>​‌‌</w:t>
      </w:r>
    </w:p>
    <w:p w:rsidR="00A22FE5" w:rsidRPr="00360BE3" w:rsidRDefault="007262B6">
      <w:pPr>
        <w:spacing w:after="0"/>
        <w:ind w:left="120"/>
        <w:rPr>
          <w:lang w:val="ru-RU"/>
        </w:rPr>
      </w:pPr>
      <w:r w:rsidRPr="00360BE3">
        <w:rPr>
          <w:rFonts w:ascii="Times New Roman" w:hAnsi="Times New Roman"/>
          <w:color w:val="000000"/>
          <w:sz w:val="28"/>
          <w:lang w:val="ru-RU"/>
        </w:rPr>
        <w:t>​</w:t>
      </w:r>
    </w:p>
    <w:p w:rsidR="00A22FE5" w:rsidRPr="00360BE3" w:rsidRDefault="007262B6">
      <w:pPr>
        <w:spacing w:after="0" w:line="480" w:lineRule="auto"/>
        <w:ind w:left="120"/>
        <w:rPr>
          <w:lang w:val="ru-RU"/>
        </w:rPr>
      </w:pPr>
      <w:r w:rsidRPr="00360BE3">
        <w:rPr>
          <w:rFonts w:ascii="Times New Roman" w:hAnsi="Times New Roman"/>
          <w:b/>
          <w:color w:val="000000"/>
          <w:sz w:val="28"/>
          <w:lang w:val="ru-RU"/>
        </w:rPr>
        <w:t>МЕТОДИЧЕСКИЕ МАТЕРИАЛЫ ДЛЯ УЧИТЕЛЯ</w:t>
      </w:r>
    </w:p>
    <w:p w:rsidR="00A22FE5" w:rsidRPr="00360BE3" w:rsidRDefault="007262B6">
      <w:pPr>
        <w:spacing w:after="0" w:line="480" w:lineRule="auto"/>
        <w:ind w:left="120"/>
        <w:rPr>
          <w:lang w:val="ru-RU"/>
        </w:rPr>
      </w:pPr>
      <w:r w:rsidRPr="00360BE3">
        <w:rPr>
          <w:rFonts w:ascii="Times New Roman" w:hAnsi="Times New Roman"/>
          <w:color w:val="000000"/>
          <w:sz w:val="28"/>
          <w:lang w:val="ru-RU"/>
        </w:rPr>
        <w:t>​‌</w:t>
      </w:r>
      <w:bookmarkStart w:id="27" w:name="965c2f96-378d-4c13-9dce-56f666e6bfa8"/>
      <w:r w:rsidRPr="00360BE3">
        <w:rPr>
          <w:rFonts w:ascii="Times New Roman" w:hAnsi="Times New Roman"/>
          <w:color w:val="000000"/>
          <w:sz w:val="28"/>
          <w:lang w:val="ru-RU"/>
        </w:rPr>
        <w:t xml:space="preserve">Литература 5 класс, Литература 6 класс; Литература 7 класс, Литература 8 класс, Литература 9 класс; </w:t>
      </w:r>
      <w:proofErr w:type="spellStart"/>
      <w:r w:rsidRPr="00360BE3">
        <w:rPr>
          <w:rFonts w:ascii="Times New Roman" w:hAnsi="Times New Roman"/>
          <w:color w:val="000000"/>
          <w:sz w:val="28"/>
          <w:lang w:val="ru-RU"/>
        </w:rPr>
        <w:t>Г.Е.Фефилова</w:t>
      </w:r>
      <w:proofErr w:type="spellEnd"/>
      <w:r w:rsidRPr="00360BE3">
        <w:rPr>
          <w:rFonts w:ascii="Times New Roman" w:hAnsi="Times New Roman"/>
          <w:color w:val="000000"/>
          <w:sz w:val="28"/>
          <w:lang w:val="ru-RU"/>
        </w:rPr>
        <w:t xml:space="preserve">, </w:t>
      </w:r>
      <w:proofErr w:type="spellStart"/>
      <w:r w:rsidRPr="00360BE3">
        <w:rPr>
          <w:rFonts w:ascii="Times New Roman" w:hAnsi="Times New Roman"/>
          <w:color w:val="000000"/>
          <w:sz w:val="28"/>
          <w:lang w:val="ru-RU"/>
        </w:rPr>
        <w:t>Ростов</w:t>
      </w:r>
      <w:proofErr w:type="spellEnd"/>
      <w:r w:rsidRPr="00360BE3">
        <w:rPr>
          <w:rFonts w:ascii="Times New Roman" w:hAnsi="Times New Roman"/>
          <w:color w:val="000000"/>
          <w:sz w:val="28"/>
          <w:lang w:val="ru-RU"/>
        </w:rPr>
        <w:t>-на-Дону "Феникс"</w:t>
      </w:r>
      <w:bookmarkEnd w:id="27"/>
      <w:r w:rsidRPr="00360BE3">
        <w:rPr>
          <w:rFonts w:ascii="Times New Roman" w:hAnsi="Times New Roman"/>
          <w:color w:val="000000"/>
          <w:sz w:val="28"/>
          <w:lang w:val="ru-RU"/>
        </w:rPr>
        <w:t>‌​</w:t>
      </w:r>
    </w:p>
    <w:p w:rsidR="00A22FE5" w:rsidRPr="00360BE3" w:rsidRDefault="00A22FE5">
      <w:pPr>
        <w:spacing w:after="0"/>
        <w:ind w:left="120"/>
        <w:rPr>
          <w:lang w:val="ru-RU"/>
        </w:rPr>
      </w:pPr>
    </w:p>
    <w:p w:rsidR="00A22FE5" w:rsidRPr="00360BE3" w:rsidRDefault="007262B6">
      <w:pPr>
        <w:spacing w:after="0" w:line="480" w:lineRule="auto"/>
        <w:ind w:left="120"/>
        <w:rPr>
          <w:lang w:val="ru-RU"/>
        </w:rPr>
      </w:pPr>
      <w:r w:rsidRPr="00360BE3">
        <w:rPr>
          <w:rFonts w:ascii="Times New Roman" w:hAnsi="Times New Roman"/>
          <w:b/>
          <w:color w:val="000000"/>
          <w:sz w:val="28"/>
          <w:lang w:val="ru-RU"/>
        </w:rPr>
        <w:t>ЦИФРОВЫЕ ОБРАЗОВАТЕЛЬНЫЕ РЕСУРСЫ И РЕСУРСЫ СЕТИ ИНТЕРНЕТ</w:t>
      </w:r>
    </w:p>
    <w:p w:rsidR="00A22FE5" w:rsidRDefault="007262B6">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28" w:name="b680be9b-368a-4013-95ac-09d499c3ce1d"/>
      <w:proofErr w:type="spellStart"/>
      <w:r>
        <w:rPr>
          <w:rFonts w:ascii="Times New Roman" w:hAnsi="Times New Roman"/>
          <w:color w:val="000000"/>
          <w:sz w:val="28"/>
        </w:rPr>
        <w:t>Моя</w:t>
      </w:r>
      <w:proofErr w:type="spellEnd"/>
      <w:r>
        <w:rPr>
          <w:rFonts w:ascii="Times New Roman" w:hAnsi="Times New Roman"/>
          <w:color w:val="000000"/>
          <w:sz w:val="28"/>
        </w:rPr>
        <w:t xml:space="preserve"> </w:t>
      </w:r>
      <w:proofErr w:type="spellStart"/>
      <w:r>
        <w:rPr>
          <w:rFonts w:ascii="Times New Roman" w:hAnsi="Times New Roman"/>
          <w:color w:val="000000"/>
          <w:sz w:val="28"/>
        </w:rPr>
        <w:t>школа</w:t>
      </w:r>
      <w:bookmarkEnd w:id="28"/>
      <w:proofErr w:type="spellEnd"/>
      <w:r>
        <w:rPr>
          <w:rFonts w:ascii="Times New Roman" w:hAnsi="Times New Roman"/>
          <w:color w:val="333333"/>
          <w:sz w:val="28"/>
        </w:rPr>
        <w:t>‌</w:t>
      </w:r>
      <w:r>
        <w:rPr>
          <w:rFonts w:ascii="Times New Roman" w:hAnsi="Times New Roman"/>
          <w:color w:val="000000"/>
          <w:sz w:val="28"/>
        </w:rPr>
        <w:t>​</w:t>
      </w:r>
    </w:p>
    <w:p w:rsidR="00A22FE5" w:rsidRDefault="00A22FE5">
      <w:pPr>
        <w:sectPr w:rsidR="00A22FE5">
          <w:pgSz w:w="11906" w:h="16383"/>
          <w:pgMar w:top="1134" w:right="850" w:bottom="1134" w:left="1701" w:header="720" w:footer="720" w:gutter="0"/>
          <w:cols w:space="720"/>
        </w:sectPr>
      </w:pPr>
    </w:p>
    <w:bookmarkEnd w:id="25"/>
    <w:p w:rsidR="007262B6" w:rsidRDefault="007262B6"/>
    <w:sectPr w:rsidR="007262B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D2345"/>
    <w:multiLevelType w:val="multilevel"/>
    <w:tmpl w:val="AEA8E0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AE4A91"/>
    <w:multiLevelType w:val="multilevel"/>
    <w:tmpl w:val="C3C272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1657F4"/>
    <w:multiLevelType w:val="multilevel"/>
    <w:tmpl w:val="0950C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186B49"/>
    <w:multiLevelType w:val="multilevel"/>
    <w:tmpl w:val="261C43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1E45D9"/>
    <w:multiLevelType w:val="multilevel"/>
    <w:tmpl w:val="D604EC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50158F"/>
    <w:multiLevelType w:val="multilevel"/>
    <w:tmpl w:val="70781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822BE3"/>
    <w:multiLevelType w:val="multilevel"/>
    <w:tmpl w:val="C45A32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0D5DDE"/>
    <w:multiLevelType w:val="multilevel"/>
    <w:tmpl w:val="9C9CAE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7C2A44"/>
    <w:multiLevelType w:val="multilevel"/>
    <w:tmpl w:val="760665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10D0B2A"/>
    <w:multiLevelType w:val="multilevel"/>
    <w:tmpl w:val="07DE20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3B5ADC"/>
    <w:multiLevelType w:val="multilevel"/>
    <w:tmpl w:val="FB769C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B00858"/>
    <w:multiLevelType w:val="multilevel"/>
    <w:tmpl w:val="730E42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1206EB"/>
    <w:multiLevelType w:val="multilevel"/>
    <w:tmpl w:val="3782D7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FB53D25"/>
    <w:multiLevelType w:val="multilevel"/>
    <w:tmpl w:val="10363C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3E838EA"/>
    <w:multiLevelType w:val="multilevel"/>
    <w:tmpl w:val="459266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9F018B3"/>
    <w:multiLevelType w:val="multilevel"/>
    <w:tmpl w:val="94D89F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CDE6A16"/>
    <w:multiLevelType w:val="multilevel"/>
    <w:tmpl w:val="229AD6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2B3343B"/>
    <w:multiLevelType w:val="multilevel"/>
    <w:tmpl w:val="17AEC3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2C279A2"/>
    <w:multiLevelType w:val="multilevel"/>
    <w:tmpl w:val="FC087C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80D03B1"/>
    <w:multiLevelType w:val="multilevel"/>
    <w:tmpl w:val="9EEC63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96818FE"/>
    <w:multiLevelType w:val="multilevel"/>
    <w:tmpl w:val="EC8651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13587F"/>
    <w:multiLevelType w:val="multilevel"/>
    <w:tmpl w:val="704231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7E30A2F"/>
    <w:multiLevelType w:val="multilevel"/>
    <w:tmpl w:val="B3AC46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6"/>
  </w:num>
  <w:num w:numId="3">
    <w:abstractNumId w:val="14"/>
  </w:num>
  <w:num w:numId="4">
    <w:abstractNumId w:val="21"/>
  </w:num>
  <w:num w:numId="5">
    <w:abstractNumId w:val="3"/>
  </w:num>
  <w:num w:numId="6">
    <w:abstractNumId w:val="8"/>
  </w:num>
  <w:num w:numId="7">
    <w:abstractNumId w:val="9"/>
  </w:num>
  <w:num w:numId="8">
    <w:abstractNumId w:val="18"/>
  </w:num>
  <w:num w:numId="9">
    <w:abstractNumId w:val="17"/>
  </w:num>
  <w:num w:numId="10">
    <w:abstractNumId w:val="4"/>
  </w:num>
  <w:num w:numId="11">
    <w:abstractNumId w:val="0"/>
  </w:num>
  <w:num w:numId="12">
    <w:abstractNumId w:val="15"/>
  </w:num>
  <w:num w:numId="13">
    <w:abstractNumId w:val="13"/>
  </w:num>
  <w:num w:numId="14">
    <w:abstractNumId w:val="10"/>
  </w:num>
  <w:num w:numId="15">
    <w:abstractNumId w:val="22"/>
  </w:num>
  <w:num w:numId="16">
    <w:abstractNumId w:val="19"/>
  </w:num>
  <w:num w:numId="17">
    <w:abstractNumId w:val="1"/>
  </w:num>
  <w:num w:numId="18">
    <w:abstractNumId w:val="7"/>
  </w:num>
  <w:num w:numId="19">
    <w:abstractNumId w:val="11"/>
  </w:num>
  <w:num w:numId="20">
    <w:abstractNumId w:val="2"/>
  </w:num>
  <w:num w:numId="21">
    <w:abstractNumId w:val="16"/>
  </w:num>
  <w:num w:numId="22">
    <w:abstractNumId w:val="5"/>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22FE5"/>
    <w:rsid w:val="00360BE3"/>
    <w:rsid w:val="0053250D"/>
    <w:rsid w:val="007262B6"/>
    <w:rsid w:val="00A22FE5"/>
    <w:rsid w:val="00C206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E30AA"/>
  <w15:docId w15:val="{B294D722-0C2A-4A85-8B95-5D8EC9EDF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21" Type="http://schemas.openxmlformats.org/officeDocument/2006/relationships/hyperlink" Target="https://m.edsoo.ru/7f413e80" TargetMode="External"/><Relationship Id="rId42" Type="http://schemas.openxmlformats.org/officeDocument/2006/relationships/hyperlink" Target="https://m.edsoo.ru/8a196418" TargetMode="External"/><Relationship Id="rId47" Type="http://schemas.openxmlformats.org/officeDocument/2006/relationships/hyperlink" Target="https://m.edsoo.ru/8a196bfc" TargetMode="External"/><Relationship Id="rId63" Type="http://schemas.openxmlformats.org/officeDocument/2006/relationships/hyperlink" Target="https://m.edsoo.ru/8a198268" TargetMode="External"/><Relationship Id="rId68" Type="http://schemas.openxmlformats.org/officeDocument/2006/relationships/hyperlink" Target="https://m.edsoo.ru/8a198c36" TargetMode="External"/><Relationship Id="rId84" Type="http://schemas.openxmlformats.org/officeDocument/2006/relationships/hyperlink" Target="https://m.edsoo.ru/8a199d48" TargetMode="External"/><Relationship Id="rId89" Type="http://schemas.openxmlformats.org/officeDocument/2006/relationships/hyperlink" Target="https://m.edsoo.ru/8bc26ba2" TargetMode="External"/><Relationship Id="rId112" Type="http://schemas.openxmlformats.org/officeDocument/2006/relationships/hyperlink" Target="https://m.edsoo.ru/8a19572a" TargetMode="External"/><Relationship Id="rId16" Type="http://schemas.openxmlformats.org/officeDocument/2006/relationships/hyperlink" Target="https://m.edsoo.ru/7f413e80" TargetMode="External"/><Relationship Id="rId107" Type="http://schemas.openxmlformats.org/officeDocument/2006/relationships/hyperlink" Target="https://m.edsoo.ru/8bc2a3a6"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8a195d1a" TargetMode="External"/><Relationship Id="rId53" Type="http://schemas.openxmlformats.org/officeDocument/2006/relationships/hyperlink" Target="https://m.edsoo.ru/8a197354" TargetMode="External"/><Relationship Id="rId58" Type="http://schemas.openxmlformats.org/officeDocument/2006/relationships/hyperlink" Target="https://m.edsoo.ru/8a197bb0" TargetMode="External"/><Relationship Id="rId74" Type="http://schemas.openxmlformats.org/officeDocument/2006/relationships/hyperlink" Target="https://m.edsoo.ru/8a198ea2" TargetMode="External"/><Relationship Id="rId79" Type="http://schemas.openxmlformats.org/officeDocument/2006/relationships/hyperlink" Target="https://m.edsoo.ru/8a1995aa" TargetMode="External"/><Relationship Id="rId102" Type="http://schemas.openxmlformats.org/officeDocument/2006/relationships/hyperlink" Target="https://m.edsoo.ru/8bc28b32" TargetMode="External"/><Relationship Id="rId5" Type="http://schemas.openxmlformats.org/officeDocument/2006/relationships/hyperlink" Target="https://m.edsoo.ru/7f413e80" TargetMode="External"/><Relationship Id="rId90" Type="http://schemas.openxmlformats.org/officeDocument/2006/relationships/hyperlink" Target="https://m.edsoo.ru/8bc26918" TargetMode="External"/><Relationship Id="rId95" Type="http://schemas.openxmlformats.org/officeDocument/2006/relationships/hyperlink" Target="https://m.edsoo.ru/8bc27c82"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43" Type="http://schemas.openxmlformats.org/officeDocument/2006/relationships/hyperlink" Target="https://m.edsoo.ru/8a19658a" TargetMode="External"/><Relationship Id="rId48" Type="http://schemas.openxmlformats.org/officeDocument/2006/relationships/hyperlink" Target="https://m.edsoo.ru/8a196daa" TargetMode="External"/><Relationship Id="rId64" Type="http://schemas.openxmlformats.org/officeDocument/2006/relationships/hyperlink" Target="https://m.edsoo.ru/8a198754" TargetMode="External"/><Relationship Id="rId69" Type="http://schemas.openxmlformats.org/officeDocument/2006/relationships/hyperlink" Target="https://m.edsoo.ru/8a198380" TargetMode="External"/><Relationship Id="rId113" Type="http://schemas.openxmlformats.org/officeDocument/2006/relationships/fontTable" Target="fontTable.xml"/><Relationship Id="rId80" Type="http://schemas.openxmlformats.org/officeDocument/2006/relationships/hyperlink" Target="https://m.edsoo.ru/8a199820" TargetMode="External"/><Relationship Id="rId85" Type="http://schemas.openxmlformats.org/officeDocument/2006/relationships/hyperlink" Target="https://m.edsoo.ru/8a199e60" TargetMode="Externa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33" Type="http://schemas.openxmlformats.org/officeDocument/2006/relationships/hyperlink" Target="https://m.edsoo.ru/8a195838" TargetMode="External"/><Relationship Id="rId38" Type="http://schemas.openxmlformats.org/officeDocument/2006/relationships/hyperlink" Target="https://m.edsoo.ru/8a195e28" TargetMode="External"/><Relationship Id="rId59" Type="http://schemas.openxmlformats.org/officeDocument/2006/relationships/hyperlink" Target="https://m.edsoo.ru/8a197d4a" TargetMode="External"/><Relationship Id="rId103" Type="http://schemas.openxmlformats.org/officeDocument/2006/relationships/hyperlink" Target="https://m.edsoo.ru/8bc28c36" TargetMode="External"/><Relationship Id="rId108" Type="http://schemas.openxmlformats.org/officeDocument/2006/relationships/hyperlink" Target="https://m.edsoo.ru/8bc29fd2" TargetMode="External"/><Relationship Id="rId54" Type="http://schemas.openxmlformats.org/officeDocument/2006/relationships/hyperlink" Target="https://m.edsoo.ru/8a1974e4" TargetMode="External"/><Relationship Id="rId70" Type="http://schemas.openxmlformats.org/officeDocument/2006/relationships/hyperlink" Target="https://m.edsoo.ru/8a198498" TargetMode="External"/><Relationship Id="rId75" Type="http://schemas.openxmlformats.org/officeDocument/2006/relationships/hyperlink" Target="https://m.edsoo.ru/8a19914a" TargetMode="External"/><Relationship Id="rId91" Type="http://schemas.openxmlformats.org/officeDocument/2006/relationships/hyperlink" Target="https://m.edsoo.ru/8bc26a6c" TargetMode="External"/><Relationship Id="rId96" Type="http://schemas.openxmlformats.org/officeDocument/2006/relationships/hyperlink" Target="https://m.edsoo.ru/8bc27da4"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8a195c02" TargetMode="External"/><Relationship Id="rId49" Type="http://schemas.openxmlformats.org/officeDocument/2006/relationships/hyperlink" Target="https://m.edsoo.ru/8a196ed6" TargetMode="External"/><Relationship Id="rId57" Type="http://schemas.openxmlformats.org/officeDocument/2006/relationships/hyperlink" Target="https://m.edsoo.ru/8a197840" TargetMode="External"/><Relationship Id="rId106" Type="http://schemas.openxmlformats.org/officeDocument/2006/relationships/hyperlink" Target="https://m.edsoo.ru/8bc28f4c" TargetMode="External"/><Relationship Id="rId114" Type="http://schemas.openxmlformats.org/officeDocument/2006/relationships/theme" Target="theme/theme1.xm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8a19671a" TargetMode="External"/><Relationship Id="rId52" Type="http://schemas.openxmlformats.org/officeDocument/2006/relationships/hyperlink" Target="https://m.edsoo.ru/8a19720a" TargetMode="External"/><Relationship Id="rId60" Type="http://schemas.openxmlformats.org/officeDocument/2006/relationships/hyperlink" Target="https://m.edsoo.ru/8a197e58" TargetMode="External"/><Relationship Id="rId65" Type="http://schemas.openxmlformats.org/officeDocument/2006/relationships/hyperlink" Target="https://m.edsoo.ru/8a198876" TargetMode="External"/><Relationship Id="rId73" Type="http://schemas.openxmlformats.org/officeDocument/2006/relationships/hyperlink" Target="https://m.edsoo.ru/8a199028" TargetMode="External"/><Relationship Id="rId78" Type="http://schemas.openxmlformats.org/officeDocument/2006/relationships/hyperlink" Target="https://m.edsoo.ru/8a19947e" TargetMode="External"/><Relationship Id="rId81" Type="http://schemas.openxmlformats.org/officeDocument/2006/relationships/hyperlink" Target="https://m.edsoo.ru/8a1999e2" TargetMode="External"/><Relationship Id="rId86" Type="http://schemas.openxmlformats.org/officeDocument/2006/relationships/hyperlink" Target="https://m.edsoo.ru/8bc29050" TargetMode="External"/><Relationship Id="rId94" Type="http://schemas.openxmlformats.org/officeDocument/2006/relationships/hyperlink" Target="https://m.edsoo.ru/8bc27b60" TargetMode="External"/><Relationship Id="rId99" Type="http://schemas.openxmlformats.org/officeDocument/2006/relationships/hyperlink" Target="https://m.edsoo.ru/8bc27926" TargetMode="External"/><Relationship Id="rId101" Type="http://schemas.openxmlformats.org/officeDocument/2006/relationships/hyperlink" Target="https://m.edsoo.ru/8bc288a8"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8a196062" TargetMode="External"/><Relationship Id="rId109" Type="http://schemas.openxmlformats.org/officeDocument/2006/relationships/hyperlink" Target="https://m.edsoo.ru/8bc2a108" TargetMode="External"/><Relationship Id="rId34" Type="http://schemas.openxmlformats.org/officeDocument/2006/relationships/hyperlink" Target="https://m.edsoo.ru/8a195946" TargetMode="External"/><Relationship Id="rId50" Type="http://schemas.openxmlformats.org/officeDocument/2006/relationships/hyperlink" Target="https://m.edsoo.ru/8a196fee" TargetMode="External"/><Relationship Id="rId55" Type="http://schemas.openxmlformats.org/officeDocument/2006/relationships/hyperlink" Target="https://m.edsoo.ru/8a197610" TargetMode="External"/><Relationship Id="rId76" Type="http://schemas.openxmlformats.org/officeDocument/2006/relationships/hyperlink" Target="https://m.edsoo.ru/8a199258" TargetMode="External"/><Relationship Id="rId97" Type="http://schemas.openxmlformats.org/officeDocument/2006/relationships/hyperlink" Target="https://m.edsoo.ru/8bc27f98" TargetMode="External"/><Relationship Id="rId104" Type="http://schemas.openxmlformats.org/officeDocument/2006/relationships/hyperlink" Target="https://m.edsoo.ru/8bc28e52" TargetMode="External"/><Relationship Id="rId7" Type="http://schemas.openxmlformats.org/officeDocument/2006/relationships/hyperlink" Target="https://m.edsoo.ru/7f413e80" TargetMode="External"/><Relationship Id="rId71" Type="http://schemas.openxmlformats.org/officeDocument/2006/relationships/hyperlink" Target="https://m.edsoo.ru/8a1985ce" TargetMode="External"/><Relationship Id="rId92" Type="http://schemas.openxmlformats.org/officeDocument/2006/relationships/hyperlink" Target="https://m.edsoo.ru/8bc28452"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8a196170" TargetMode="External"/><Relationship Id="rId45" Type="http://schemas.openxmlformats.org/officeDocument/2006/relationships/hyperlink" Target="https://m.edsoo.ru/8a19685a" TargetMode="External"/><Relationship Id="rId66" Type="http://schemas.openxmlformats.org/officeDocument/2006/relationships/hyperlink" Target="https://m.edsoo.ru/8a19898e" TargetMode="External"/><Relationship Id="rId87" Type="http://schemas.openxmlformats.org/officeDocument/2006/relationships/hyperlink" Target="https://m.edsoo.ru/8bc29154" TargetMode="External"/><Relationship Id="rId110" Type="http://schemas.openxmlformats.org/officeDocument/2006/relationships/hyperlink" Target="https://m.edsoo.ru/8bc26d78" TargetMode="External"/><Relationship Id="rId61" Type="http://schemas.openxmlformats.org/officeDocument/2006/relationships/hyperlink" Target="https://m.edsoo.ru/8a197fa2" TargetMode="External"/><Relationship Id="rId82" Type="http://schemas.openxmlformats.org/officeDocument/2006/relationships/hyperlink" Target="https://m.edsoo.ru/8a199b04"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8a195a5e" TargetMode="External"/><Relationship Id="rId56" Type="http://schemas.openxmlformats.org/officeDocument/2006/relationships/hyperlink" Target="https://m.edsoo.ru/8a197728" TargetMode="External"/><Relationship Id="rId77" Type="http://schemas.openxmlformats.org/officeDocument/2006/relationships/hyperlink" Target="https://m.edsoo.ru/8a199366" TargetMode="External"/><Relationship Id="rId100" Type="http://schemas.openxmlformats.org/officeDocument/2006/relationships/hyperlink" Target="https://m.edsoo.ru/8bc27a48" TargetMode="External"/><Relationship Id="rId105" Type="http://schemas.openxmlformats.org/officeDocument/2006/relationships/hyperlink" Target="https://m.edsoo.ru/8bc28d3a" TargetMode="External"/><Relationship Id="rId8" Type="http://schemas.openxmlformats.org/officeDocument/2006/relationships/hyperlink" Target="https://m.edsoo.ru/7f413e80" TargetMode="External"/><Relationship Id="rId51" Type="http://schemas.openxmlformats.org/officeDocument/2006/relationships/hyperlink" Target="https://m.edsoo.ru/8a1970fc" TargetMode="External"/><Relationship Id="rId72" Type="http://schemas.openxmlformats.org/officeDocument/2006/relationships/hyperlink" Target="https://m.edsoo.ru/8a198d80" TargetMode="External"/><Relationship Id="rId93" Type="http://schemas.openxmlformats.org/officeDocument/2006/relationships/hyperlink" Target="https://m.edsoo.ru/8bc28574" TargetMode="External"/><Relationship Id="rId98" Type="http://schemas.openxmlformats.org/officeDocument/2006/relationships/hyperlink" Target="https://m.edsoo.ru/8bc28146" TargetMode="External"/><Relationship Id="rId3" Type="http://schemas.openxmlformats.org/officeDocument/2006/relationships/settings" Target="settings.xml"/><Relationship Id="rId25" Type="http://schemas.openxmlformats.org/officeDocument/2006/relationships/hyperlink" Target="https://m.edsoo.ru/7f413e80" TargetMode="External"/><Relationship Id="rId46" Type="http://schemas.openxmlformats.org/officeDocument/2006/relationships/hyperlink" Target="https://m.edsoo.ru/8a196a9e" TargetMode="External"/><Relationship Id="rId67" Type="http://schemas.openxmlformats.org/officeDocument/2006/relationships/hyperlink" Target="https://m.edsoo.ru/8a198aba" TargetMode="External"/><Relationship Id="rId20" Type="http://schemas.openxmlformats.org/officeDocument/2006/relationships/hyperlink" Target="https://m.edsoo.ru/7f413e80" TargetMode="External"/><Relationship Id="rId41" Type="http://schemas.openxmlformats.org/officeDocument/2006/relationships/hyperlink" Target="https://m.edsoo.ru/8a19629c" TargetMode="External"/><Relationship Id="rId62" Type="http://schemas.openxmlformats.org/officeDocument/2006/relationships/hyperlink" Target="https://m.edsoo.ru/8a198128" TargetMode="External"/><Relationship Id="rId83" Type="http://schemas.openxmlformats.org/officeDocument/2006/relationships/hyperlink" Target="https://m.edsoo.ru/8a199c30" TargetMode="External"/><Relationship Id="rId88" Type="http://schemas.openxmlformats.org/officeDocument/2006/relationships/hyperlink" Target="https://m.edsoo.ru/8bc2662a" TargetMode="External"/><Relationship Id="rId111" Type="http://schemas.openxmlformats.org/officeDocument/2006/relationships/hyperlink" Target="https://m.edsoo.ru/8bc26e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36</Pages>
  <Words>5755</Words>
  <Characters>32808</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Некит</cp:lastModifiedBy>
  <cp:revision>4</cp:revision>
  <dcterms:created xsi:type="dcterms:W3CDTF">2023-09-04T09:37:00Z</dcterms:created>
  <dcterms:modified xsi:type="dcterms:W3CDTF">2023-09-18T08:30:00Z</dcterms:modified>
</cp:coreProperties>
</file>